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21CC" w14:textId="3A864905" w:rsidR="00F40C70" w:rsidRPr="00D771F9" w:rsidRDefault="00D771F9">
      <w:pPr>
        <w:rPr>
          <w:b/>
          <w:bCs/>
        </w:rPr>
      </w:pPr>
      <w:r w:rsidRPr="00D771F9">
        <w:rPr>
          <w:b/>
          <w:bCs/>
        </w:rPr>
        <w:t>Multi-Family Program Template:</w:t>
      </w:r>
    </w:p>
    <w:p w14:paraId="35876A96" w14:textId="5D3F07F4" w:rsidR="00904FBA" w:rsidRDefault="00904FBA">
      <w:r>
        <w:t xml:space="preserve">Are you interested in upgrading the current heating/cooling systems in your building? If so, </w:t>
      </w:r>
      <w:r w:rsidR="00F46B41">
        <w:t>you</w:t>
      </w:r>
      <w:r>
        <w:t xml:space="preserve"> may qualify to upgrade the heating/cooling system </w:t>
      </w:r>
      <w:r w:rsidR="00FA0509">
        <w:t xml:space="preserve">at a minimal cost </w:t>
      </w:r>
      <w:r>
        <w:t xml:space="preserve">through ComEd’s Whole Home Electric program. </w:t>
      </w:r>
    </w:p>
    <w:p w14:paraId="050594F4" w14:textId="60E5BC7D" w:rsidR="00904FBA" w:rsidRDefault="008139F5" w:rsidP="006563AF">
      <w:r>
        <w:t xml:space="preserve">The </w:t>
      </w:r>
      <w:r w:rsidR="00904FBA">
        <w:t xml:space="preserve">Whole Home Electric program </w:t>
      </w:r>
      <w:r>
        <w:t>p</w:t>
      </w:r>
      <w:r w:rsidR="00904FBA">
        <w:t xml:space="preserve">rovides new heating and cooling systems and appliances </w:t>
      </w:r>
      <w:r w:rsidR="00D771F9">
        <w:t xml:space="preserve">at </w:t>
      </w:r>
      <w:r w:rsidR="00F46B41">
        <w:t xml:space="preserve">a significantly discounted </w:t>
      </w:r>
      <w:r w:rsidR="00D771F9">
        <w:t>cost</w:t>
      </w:r>
      <w:r>
        <w:t>, r</w:t>
      </w:r>
      <w:r w:rsidR="00904FBA">
        <w:t xml:space="preserve">educes overall energy </w:t>
      </w:r>
      <w:r w:rsidR="00F46B41">
        <w:t xml:space="preserve">and maintenance </w:t>
      </w:r>
      <w:r w:rsidR="00904FBA">
        <w:t xml:space="preserve">costs, improves air quality, and lowers emissions. </w:t>
      </w:r>
    </w:p>
    <w:p w14:paraId="48F42B83" w14:textId="0098EDE2" w:rsidR="00F46B41" w:rsidRDefault="00F46B41" w:rsidP="006563AF">
      <w:pPr>
        <w:spacing w:after="0"/>
      </w:pPr>
      <w:r>
        <w:t>There are several ways a multifamily property can be eligible for the program:</w:t>
      </w:r>
    </w:p>
    <w:p w14:paraId="1963397F" w14:textId="68792C63" w:rsidR="00F46B41" w:rsidRDefault="00F46B41" w:rsidP="00F46B41">
      <w:pPr>
        <w:pStyle w:val="ListParagraph"/>
        <w:numPr>
          <w:ilvl w:val="0"/>
          <w:numId w:val="1"/>
        </w:numPr>
      </w:pPr>
      <w:r>
        <w:t xml:space="preserve">Being located in an Equity Investment Eligible area (view this </w:t>
      </w:r>
      <w:hyperlink r:id="rId5" w:anchor="map-target" w:history="1">
        <w:r w:rsidRPr="00D771F9">
          <w:rPr>
            <w:rStyle w:val="Hyperlink"/>
          </w:rPr>
          <w:t>map</w:t>
        </w:r>
      </w:hyperlink>
      <w:r>
        <w:t xml:space="preserve"> to see if your property is eligible).</w:t>
      </w:r>
    </w:p>
    <w:p w14:paraId="5E88F2B2" w14:textId="77777777" w:rsidR="00F46B41" w:rsidRDefault="00F46B41" w:rsidP="00F46B41">
      <w:pPr>
        <w:pStyle w:val="ListParagraph"/>
        <w:numPr>
          <w:ilvl w:val="0"/>
          <w:numId w:val="1"/>
        </w:numPr>
      </w:pPr>
      <w:r>
        <w:t xml:space="preserve">Renting to income-eligible residents through a state or federal housing program. </w:t>
      </w:r>
    </w:p>
    <w:p w14:paraId="17D0994B" w14:textId="59D82A05" w:rsidR="00F46B41" w:rsidRDefault="00F46B41" w:rsidP="00F46B41">
      <w:pPr>
        <w:pStyle w:val="ListParagraph"/>
        <w:numPr>
          <w:ilvl w:val="0"/>
          <w:numId w:val="1"/>
        </w:numPr>
      </w:pPr>
      <w:r>
        <w:t xml:space="preserve">Rent rolls </w:t>
      </w:r>
      <w:proofErr w:type="gramStart"/>
      <w:r>
        <w:t>showing</w:t>
      </w:r>
      <w:proofErr w:type="gramEnd"/>
      <w:r>
        <w:t xml:space="preserve"> that the median rent charged by a property is at or below 80% of the </w:t>
      </w:r>
      <w:hyperlink r:id="rId6" w:history="1">
        <w:r w:rsidRPr="00F46B41">
          <w:rPr>
            <w:rStyle w:val="Hyperlink"/>
          </w:rPr>
          <w:t>Fair Market Rent</w:t>
        </w:r>
      </w:hyperlink>
      <w:r>
        <w:t xml:space="preserve"> published annually by HUD.</w:t>
      </w:r>
    </w:p>
    <w:p w14:paraId="75B8CA1C" w14:textId="191BD042" w:rsidR="00904FBA" w:rsidRDefault="00D771F9" w:rsidP="00904FBA">
      <w:r>
        <w:t>After enrollment</w:t>
      </w:r>
      <w:r w:rsidR="00904FBA">
        <w:t xml:space="preserve">, the units in your building will receive products such as an air source heat pump, heat pump water heaters, electric or induction stoves, or a heat pump clothes dryers, etc. to replace old or inefficient equipment. </w:t>
      </w:r>
    </w:p>
    <w:p w14:paraId="43F06A7B" w14:textId="644D0FBF" w:rsidR="00FA0509" w:rsidRDefault="00FA0509" w:rsidP="00904FBA">
      <w:r>
        <w:t xml:space="preserve">To learn more, visit </w:t>
      </w:r>
      <w:hyperlink r:id="rId7" w:history="1">
        <w:r w:rsidR="004859D0" w:rsidRPr="00256F57">
          <w:rPr>
            <w:rStyle w:val="Hyperlink"/>
          </w:rPr>
          <w:t>ComEd.com/WholeHomeElectric.</w:t>
        </w:r>
      </w:hyperlink>
      <w:r>
        <w:t xml:space="preserve"> To enroll, visit</w:t>
      </w:r>
      <w:r w:rsidR="00BE4E19">
        <w:t xml:space="preserve"> </w:t>
      </w:r>
      <w:hyperlink r:id="rId8" w:history="1">
        <w:r w:rsidR="00BE4E19" w:rsidRPr="00BE4E19">
          <w:rPr>
            <w:rStyle w:val="Hyperlink"/>
          </w:rPr>
          <w:t>http://www.comedwhe.com/mmcwhe</w:t>
        </w:r>
      </w:hyperlink>
      <w:r>
        <w:t xml:space="preserve">, call 779-774-7680, or email </w:t>
      </w:r>
      <w:hyperlink r:id="rId9" w:history="1">
        <w:r w:rsidRPr="00602A23">
          <w:rPr>
            <w:rStyle w:val="Hyperlink"/>
          </w:rPr>
          <w:t>WholeHomeElectric@resource-innovations.com</w:t>
        </w:r>
      </w:hyperlink>
      <w:r>
        <w:t xml:space="preserve">. </w:t>
      </w:r>
    </w:p>
    <w:p w14:paraId="40818C81" w14:textId="77777777" w:rsidR="00D771F9" w:rsidRDefault="00D771F9" w:rsidP="00904FBA"/>
    <w:p w14:paraId="4C44E106" w14:textId="77777777" w:rsidR="004859D0" w:rsidRDefault="004859D0">
      <w:pPr>
        <w:rPr>
          <w:b/>
          <w:bCs/>
        </w:rPr>
      </w:pPr>
      <w:r>
        <w:rPr>
          <w:b/>
          <w:bCs/>
        </w:rPr>
        <w:br w:type="page"/>
      </w:r>
    </w:p>
    <w:p w14:paraId="7BE77FBD" w14:textId="56210836" w:rsidR="00D771F9" w:rsidRPr="00D771F9" w:rsidRDefault="00D771F9" w:rsidP="00904FBA">
      <w:pPr>
        <w:rPr>
          <w:b/>
          <w:bCs/>
        </w:rPr>
      </w:pPr>
      <w:r w:rsidRPr="00D771F9">
        <w:rPr>
          <w:b/>
          <w:bCs/>
        </w:rPr>
        <w:lastRenderedPageBreak/>
        <w:t>Single-Family Program Template:</w:t>
      </w:r>
    </w:p>
    <w:p w14:paraId="6074B317" w14:textId="5C63A834" w:rsidR="00D771F9" w:rsidRDefault="00D771F9" w:rsidP="00D771F9">
      <w:r>
        <w:t xml:space="preserve">Are you interested in upgrading the current heating/cooling systems in your home to be fully electric? If so, you may qualify to upgrade the heating/cooling system at </w:t>
      </w:r>
      <w:r w:rsidRPr="00D771F9">
        <w:rPr>
          <w:b/>
          <w:bCs/>
        </w:rPr>
        <w:t>no cost</w:t>
      </w:r>
      <w:r>
        <w:t xml:space="preserve"> through ComEd’s Whole Home Electric program. </w:t>
      </w:r>
    </w:p>
    <w:p w14:paraId="78077090" w14:textId="77777777" w:rsidR="00D771F9" w:rsidRDefault="00D771F9" w:rsidP="00D771F9">
      <w:r>
        <w:t xml:space="preserve">Through this program, the Whole Home Electric program: </w:t>
      </w:r>
    </w:p>
    <w:p w14:paraId="50764424" w14:textId="57BEF56B" w:rsidR="00D771F9" w:rsidRDefault="00D771F9" w:rsidP="00D771F9">
      <w:pPr>
        <w:pStyle w:val="ListParagraph"/>
        <w:numPr>
          <w:ilvl w:val="0"/>
          <w:numId w:val="1"/>
        </w:numPr>
      </w:pPr>
      <w:r>
        <w:t>Assists income-eligible (</w:t>
      </w:r>
      <w:hyperlink r:id="rId10" w:history="1">
        <w:r w:rsidRPr="00D771F9">
          <w:rPr>
            <w:rStyle w:val="Hyperlink"/>
          </w:rPr>
          <w:t>80% Area-Median Income</w:t>
        </w:r>
      </w:hyperlink>
      <w:r>
        <w:t xml:space="preserve"> or below) homeowners in single-family housing.</w:t>
      </w:r>
    </w:p>
    <w:p w14:paraId="6420EE6B" w14:textId="78643BCF" w:rsidR="00D771F9" w:rsidRDefault="00D771F9" w:rsidP="00D771F9">
      <w:pPr>
        <w:pStyle w:val="ListParagraph"/>
        <w:numPr>
          <w:ilvl w:val="0"/>
          <w:numId w:val="1"/>
        </w:numPr>
      </w:pPr>
      <w:r>
        <w:t xml:space="preserve">Provides new heating and cooling systems and appliances at no cost. </w:t>
      </w:r>
    </w:p>
    <w:p w14:paraId="5E677ACD" w14:textId="77777777" w:rsidR="00D771F9" w:rsidRDefault="00D771F9" w:rsidP="00D771F9">
      <w:pPr>
        <w:pStyle w:val="ListParagraph"/>
        <w:numPr>
          <w:ilvl w:val="0"/>
          <w:numId w:val="1"/>
        </w:numPr>
      </w:pPr>
      <w:r>
        <w:t xml:space="preserve">Reduces overall energy costs, improves air quality, and lowers emissions. </w:t>
      </w:r>
    </w:p>
    <w:p w14:paraId="42DEF4F2" w14:textId="4309A432" w:rsidR="00D771F9" w:rsidRDefault="00D771F9" w:rsidP="00D771F9">
      <w:r>
        <w:t xml:space="preserve">After enrollment, your home will receive products such as an air source heat pump, heat pump water heaters, electric or induction stoves, or a heat pump clothes dryers, etc. to replace old or inefficient equipment. </w:t>
      </w:r>
    </w:p>
    <w:p w14:paraId="1773A671" w14:textId="577B7349" w:rsidR="00D771F9" w:rsidRDefault="00D771F9" w:rsidP="00904FBA">
      <w:r>
        <w:t xml:space="preserve">To learn more, visit </w:t>
      </w:r>
      <w:hyperlink r:id="rId11" w:history="1">
        <w:r w:rsidR="004859D0" w:rsidRPr="00256F57">
          <w:rPr>
            <w:rStyle w:val="Hyperlink"/>
          </w:rPr>
          <w:t>ComEd.com/WholeHomeElectric.</w:t>
        </w:r>
      </w:hyperlink>
      <w:r>
        <w:t xml:space="preserve"> To enroll, visit</w:t>
      </w:r>
      <w:r w:rsidR="00BE4E19">
        <w:t xml:space="preserve"> </w:t>
      </w:r>
      <w:hyperlink r:id="rId12" w:history="1">
        <w:r w:rsidR="00BE4E19" w:rsidRPr="00BE4E19">
          <w:rPr>
            <w:rStyle w:val="Hyperlink"/>
          </w:rPr>
          <w:t>http://www.comedwhe.com/mmcwhe</w:t>
        </w:r>
      </w:hyperlink>
      <w:r>
        <w:t xml:space="preserve">, call 779-774-7680, or email </w:t>
      </w:r>
      <w:hyperlink r:id="rId13" w:history="1">
        <w:r w:rsidRPr="00602A23">
          <w:rPr>
            <w:rStyle w:val="Hyperlink"/>
          </w:rPr>
          <w:t>WholeHomeElectric@resource-innovations.com</w:t>
        </w:r>
      </w:hyperlink>
      <w:r>
        <w:t xml:space="preserve">. </w:t>
      </w:r>
    </w:p>
    <w:p w14:paraId="158171B2" w14:textId="77777777" w:rsidR="004859D0" w:rsidRDefault="004859D0" w:rsidP="00904FBA">
      <w:pPr>
        <w:rPr>
          <w:b/>
          <w:bCs/>
        </w:rPr>
      </w:pPr>
    </w:p>
    <w:p w14:paraId="14C78149" w14:textId="0979821E" w:rsidR="00D771F9" w:rsidRPr="00EA5179" w:rsidRDefault="00D771F9" w:rsidP="00904FBA">
      <w:pPr>
        <w:rPr>
          <w:b/>
          <w:bCs/>
        </w:rPr>
      </w:pPr>
      <w:r w:rsidRPr="00EA5179">
        <w:rPr>
          <w:b/>
          <w:bCs/>
        </w:rPr>
        <w:t>Both SF and MF Program Template:</w:t>
      </w:r>
    </w:p>
    <w:p w14:paraId="443592EF" w14:textId="005854EF" w:rsidR="00EA5179" w:rsidRDefault="00EA5179" w:rsidP="00EA5179">
      <w:r>
        <w:t xml:space="preserve">Are you interested in upgrading the current heating/cooling systems in your home to be fully electric? If so, you may qualify to upgrade the heating/cooling system at </w:t>
      </w:r>
      <w:r w:rsidRPr="00EA5179">
        <w:rPr>
          <w:b/>
          <w:bCs/>
        </w:rPr>
        <w:t xml:space="preserve">little to </w:t>
      </w:r>
      <w:r w:rsidRPr="00D771F9">
        <w:rPr>
          <w:b/>
          <w:bCs/>
        </w:rPr>
        <w:t>no cost</w:t>
      </w:r>
      <w:r>
        <w:t xml:space="preserve"> through ComEd’s Whole Home Electric program. </w:t>
      </w:r>
    </w:p>
    <w:p w14:paraId="5652B9E8" w14:textId="77777777" w:rsidR="00EA5179" w:rsidRDefault="00EA5179" w:rsidP="00EA5179">
      <w:r>
        <w:t xml:space="preserve">Through this program, the Whole Home Electric program: </w:t>
      </w:r>
    </w:p>
    <w:p w14:paraId="3EB2E661" w14:textId="208B90FF" w:rsidR="00EA5179" w:rsidRDefault="00EA5179" w:rsidP="00EA5179">
      <w:pPr>
        <w:pStyle w:val="ListParagraph"/>
        <w:numPr>
          <w:ilvl w:val="0"/>
          <w:numId w:val="1"/>
        </w:numPr>
      </w:pPr>
      <w:r>
        <w:t>Assists income-eligible residents in both single-family and multi-family housing.</w:t>
      </w:r>
    </w:p>
    <w:p w14:paraId="703CDCB2" w14:textId="77777777" w:rsidR="00EA5179" w:rsidRDefault="00EA5179" w:rsidP="00EA5179">
      <w:pPr>
        <w:pStyle w:val="ListParagraph"/>
        <w:numPr>
          <w:ilvl w:val="0"/>
          <w:numId w:val="1"/>
        </w:numPr>
      </w:pPr>
      <w:r>
        <w:t xml:space="preserve">Provides new heating and cooling systems and appliances at no cost. </w:t>
      </w:r>
    </w:p>
    <w:p w14:paraId="69EB811D" w14:textId="77777777" w:rsidR="00EA5179" w:rsidRDefault="00EA5179" w:rsidP="00EA5179">
      <w:pPr>
        <w:pStyle w:val="ListParagraph"/>
        <w:numPr>
          <w:ilvl w:val="0"/>
          <w:numId w:val="1"/>
        </w:numPr>
      </w:pPr>
      <w:r>
        <w:t xml:space="preserve">Reduces overall energy costs, improves air quality, and lowers emissions. </w:t>
      </w:r>
    </w:p>
    <w:p w14:paraId="0AC51778" w14:textId="6C961FE9" w:rsidR="00EA5179" w:rsidRDefault="00EA5179" w:rsidP="00EA5179">
      <w:r>
        <w:t xml:space="preserve">After enrollment, your home will receive products such as an air source heat pump, heat pump water heaters, electric or induction stoves, or heat pump clothes dryers, etc. to replace old or inefficient equipment. </w:t>
      </w:r>
    </w:p>
    <w:p w14:paraId="09DC1E6C" w14:textId="5A365143" w:rsidR="00904FBA" w:rsidRDefault="00EA5179" w:rsidP="00904FBA">
      <w:r>
        <w:t xml:space="preserve">To learn more, visit </w:t>
      </w:r>
      <w:hyperlink r:id="rId14" w:history="1">
        <w:r w:rsidR="004859D0" w:rsidRPr="00256F57">
          <w:rPr>
            <w:rStyle w:val="Hyperlink"/>
          </w:rPr>
          <w:t>ComEd.com/WholeHomeElectric.</w:t>
        </w:r>
      </w:hyperlink>
      <w:r>
        <w:t xml:space="preserve"> To enroll, visit</w:t>
      </w:r>
      <w:r w:rsidR="00BE4E19">
        <w:t xml:space="preserve"> </w:t>
      </w:r>
      <w:hyperlink r:id="rId15" w:history="1">
        <w:r w:rsidR="00BE4E19" w:rsidRPr="00BE4E19">
          <w:rPr>
            <w:rStyle w:val="Hyperlink"/>
          </w:rPr>
          <w:t>http://www.comedwhe.com/mmcwhe</w:t>
        </w:r>
      </w:hyperlink>
      <w:r>
        <w:t xml:space="preserve">, call 779-774-7680, or email </w:t>
      </w:r>
      <w:hyperlink r:id="rId16" w:history="1">
        <w:r w:rsidRPr="00602A23">
          <w:rPr>
            <w:rStyle w:val="Hyperlink"/>
          </w:rPr>
          <w:t>WholeHomeElectric@resource-innovations.com</w:t>
        </w:r>
      </w:hyperlink>
      <w:r>
        <w:t xml:space="preserve">. </w:t>
      </w:r>
    </w:p>
    <w:sectPr w:rsidR="00904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53AAC"/>
    <w:multiLevelType w:val="hybridMultilevel"/>
    <w:tmpl w:val="41F4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50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BA"/>
    <w:rsid w:val="0007230E"/>
    <w:rsid w:val="00164991"/>
    <w:rsid w:val="001B6999"/>
    <w:rsid w:val="00391735"/>
    <w:rsid w:val="00483DB7"/>
    <w:rsid w:val="004859D0"/>
    <w:rsid w:val="006238EF"/>
    <w:rsid w:val="006563AF"/>
    <w:rsid w:val="007717A2"/>
    <w:rsid w:val="008139F5"/>
    <w:rsid w:val="008642F9"/>
    <w:rsid w:val="00904FBA"/>
    <w:rsid w:val="009A4A26"/>
    <w:rsid w:val="00BE4E19"/>
    <w:rsid w:val="00D771F9"/>
    <w:rsid w:val="00EA5179"/>
    <w:rsid w:val="00F0695E"/>
    <w:rsid w:val="00F40C70"/>
    <w:rsid w:val="00F46B41"/>
    <w:rsid w:val="00F74536"/>
    <w:rsid w:val="00FA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B15D"/>
  <w15:chartTrackingRefBased/>
  <w15:docId w15:val="{989A4B6D-AF08-422B-8DFD-A21640BE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179"/>
  </w:style>
  <w:style w:type="paragraph" w:styleId="Heading1">
    <w:name w:val="heading 1"/>
    <w:basedOn w:val="Normal"/>
    <w:next w:val="Normal"/>
    <w:link w:val="Heading1Char"/>
    <w:uiPriority w:val="9"/>
    <w:qFormat/>
    <w:rsid w:val="00904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FBA"/>
    <w:rPr>
      <w:rFonts w:eastAsiaTheme="majorEastAsia" w:cstheme="majorBidi"/>
      <w:color w:val="272727" w:themeColor="text1" w:themeTint="D8"/>
    </w:rPr>
  </w:style>
  <w:style w:type="paragraph" w:styleId="Title">
    <w:name w:val="Title"/>
    <w:basedOn w:val="Normal"/>
    <w:next w:val="Normal"/>
    <w:link w:val="TitleChar"/>
    <w:uiPriority w:val="10"/>
    <w:qFormat/>
    <w:rsid w:val="00904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FBA"/>
    <w:pPr>
      <w:spacing w:before="160"/>
      <w:jc w:val="center"/>
    </w:pPr>
    <w:rPr>
      <w:i/>
      <w:iCs/>
      <w:color w:val="404040" w:themeColor="text1" w:themeTint="BF"/>
    </w:rPr>
  </w:style>
  <w:style w:type="character" w:customStyle="1" w:styleId="QuoteChar">
    <w:name w:val="Quote Char"/>
    <w:basedOn w:val="DefaultParagraphFont"/>
    <w:link w:val="Quote"/>
    <w:uiPriority w:val="29"/>
    <w:rsid w:val="00904FBA"/>
    <w:rPr>
      <w:i/>
      <w:iCs/>
      <w:color w:val="404040" w:themeColor="text1" w:themeTint="BF"/>
    </w:rPr>
  </w:style>
  <w:style w:type="paragraph" w:styleId="ListParagraph">
    <w:name w:val="List Paragraph"/>
    <w:basedOn w:val="Normal"/>
    <w:uiPriority w:val="34"/>
    <w:qFormat/>
    <w:rsid w:val="00904FBA"/>
    <w:pPr>
      <w:ind w:left="720"/>
      <w:contextualSpacing/>
    </w:pPr>
  </w:style>
  <w:style w:type="character" w:styleId="IntenseEmphasis">
    <w:name w:val="Intense Emphasis"/>
    <w:basedOn w:val="DefaultParagraphFont"/>
    <w:uiPriority w:val="21"/>
    <w:qFormat/>
    <w:rsid w:val="00904FBA"/>
    <w:rPr>
      <w:i/>
      <w:iCs/>
      <w:color w:val="0F4761" w:themeColor="accent1" w:themeShade="BF"/>
    </w:rPr>
  </w:style>
  <w:style w:type="paragraph" w:styleId="IntenseQuote">
    <w:name w:val="Intense Quote"/>
    <w:basedOn w:val="Normal"/>
    <w:next w:val="Normal"/>
    <w:link w:val="IntenseQuoteChar"/>
    <w:uiPriority w:val="30"/>
    <w:qFormat/>
    <w:rsid w:val="00904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FBA"/>
    <w:rPr>
      <w:i/>
      <w:iCs/>
      <w:color w:val="0F4761" w:themeColor="accent1" w:themeShade="BF"/>
    </w:rPr>
  </w:style>
  <w:style w:type="character" w:styleId="IntenseReference">
    <w:name w:val="Intense Reference"/>
    <w:basedOn w:val="DefaultParagraphFont"/>
    <w:uiPriority w:val="32"/>
    <w:qFormat/>
    <w:rsid w:val="00904FBA"/>
    <w:rPr>
      <w:b/>
      <w:bCs/>
      <w:smallCaps/>
      <w:color w:val="0F4761" w:themeColor="accent1" w:themeShade="BF"/>
      <w:spacing w:val="5"/>
    </w:rPr>
  </w:style>
  <w:style w:type="character" w:styleId="Hyperlink">
    <w:name w:val="Hyperlink"/>
    <w:basedOn w:val="DefaultParagraphFont"/>
    <w:uiPriority w:val="99"/>
    <w:unhideWhenUsed/>
    <w:rsid w:val="00FA0509"/>
    <w:rPr>
      <w:color w:val="467886" w:themeColor="hyperlink"/>
      <w:u w:val="single"/>
    </w:rPr>
  </w:style>
  <w:style w:type="character" w:styleId="UnresolvedMention">
    <w:name w:val="Unresolved Mention"/>
    <w:basedOn w:val="DefaultParagraphFont"/>
    <w:uiPriority w:val="99"/>
    <w:semiHidden/>
    <w:unhideWhenUsed/>
    <w:rsid w:val="00FA0509"/>
    <w:rPr>
      <w:color w:val="605E5C"/>
      <w:shd w:val="clear" w:color="auto" w:fill="E1DFDD"/>
    </w:rPr>
  </w:style>
  <w:style w:type="paragraph" w:styleId="Revision">
    <w:name w:val="Revision"/>
    <w:hidden/>
    <w:uiPriority w:val="99"/>
    <w:semiHidden/>
    <w:rsid w:val="00F46B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edwhe.com/mmcwhe" TargetMode="External"/><Relationship Id="rId13" Type="http://schemas.openxmlformats.org/officeDocument/2006/relationships/hyperlink" Target="mailto:WholeHomeElectric@resource-innovation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mEd.com/WholeHomeElectric." TargetMode="External"/><Relationship Id="rId12" Type="http://schemas.openxmlformats.org/officeDocument/2006/relationships/hyperlink" Target="http://www.comedwhe.com/mmcwh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WholeHomeElectric@resource-innovations.com" TargetMode="External"/><Relationship Id="rId1" Type="http://schemas.openxmlformats.org/officeDocument/2006/relationships/numbering" Target="numbering.xml"/><Relationship Id="rId6" Type="http://schemas.openxmlformats.org/officeDocument/2006/relationships/hyperlink" Target="https://www.huduser.gov/portal/datasets/fmr.html" TargetMode="External"/><Relationship Id="rId11" Type="http://schemas.openxmlformats.org/officeDocument/2006/relationships/hyperlink" Target="ComEd.com/WholeHomeElectric." TargetMode="External"/><Relationship Id="rId5" Type="http://schemas.openxmlformats.org/officeDocument/2006/relationships/hyperlink" Target="https://energyequity.illinois.gov/resources/equity-investment-eligible-community-map.html" TargetMode="External"/><Relationship Id="rId15" Type="http://schemas.openxmlformats.org/officeDocument/2006/relationships/hyperlink" Target="http://www.comedwhe.com/mmcwhe" TargetMode="External"/><Relationship Id="rId10" Type="http://schemas.openxmlformats.org/officeDocument/2006/relationships/hyperlink" Target="https://www.huduser.gov/portal/datasets/il/il2025/2025summary.odn?STATES=17.0&amp;INPUTNAME=METRO16980M16980*1703199999%2BCook+County&amp;statelist=&amp;stname=Illinois&amp;wherefrom=&amp;statefp=17&amp;year=2025&amp;ne_flag=&amp;selection_type=county&amp;incpath=&amp;data=2025&amp;SubmitButton=View+County+Calculations" TargetMode="External"/><Relationship Id="rId4" Type="http://schemas.openxmlformats.org/officeDocument/2006/relationships/webSettings" Target="webSettings.xml"/><Relationship Id="rId9" Type="http://schemas.openxmlformats.org/officeDocument/2006/relationships/hyperlink" Target="mailto:WholeHomeElectric@resource-innovations.com" TargetMode="External"/><Relationship Id="rId14" Type="http://schemas.openxmlformats.org/officeDocument/2006/relationships/hyperlink" Target="ComEd.com/WholeHomeElect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574</Words>
  <Characters>3497</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Woolbright</dc:creator>
  <cp:keywords/>
  <dc:description/>
  <cp:lastModifiedBy>Ben Schnelle</cp:lastModifiedBy>
  <cp:revision>9</cp:revision>
  <dcterms:created xsi:type="dcterms:W3CDTF">2026-04-17T14:28:00Z</dcterms:created>
  <dcterms:modified xsi:type="dcterms:W3CDTF">2026-05-26T14:59:00Z</dcterms:modified>
</cp:coreProperties>
</file>