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1" w:rsidRPr="00241AA5" w:rsidRDefault="00517410" w:rsidP="00174B31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228600" y="228600"/>
            <wp:positionH relativeFrom="margin">
              <wp:align>left</wp:align>
            </wp:positionH>
            <wp:positionV relativeFrom="margin">
              <wp:align>top</wp:align>
            </wp:positionV>
            <wp:extent cx="3044012" cy="1188720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01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b/>
          <w:sz w:val="16"/>
          <w:szCs w:val="16"/>
        </w:rPr>
        <w:t>Robert J. Nunamaker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sz w:val="16"/>
          <w:szCs w:val="16"/>
        </w:rPr>
        <w:t>President, Village of Fox River Grove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2F2AC6">
        <w:rPr>
          <w:rFonts w:ascii="Arial Narrow" w:hAnsi="Arial Narrow"/>
          <w:sz w:val="16"/>
          <w:szCs w:val="16"/>
        </w:rPr>
        <w:t>Executive Board</w:t>
      </w:r>
      <w:r>
        <w:rPr>
          <w:rFonts w:ascii="Arial Narrow" w:hAnsi="Arial Narrow"/>
          <w:sz w:val="16"/>
          <w:szCs w:val="16"/>
        </w:rPr>
        <w:t xml:space="preserve"> Chair</w:t>
      </w:r>
      <w:r w:rsidR="00D41C5C">
        <w:rPr>
          <w:rFonts w:ascii="Arial Narrow" w:hAnsi="Arial Narrow"/>
          <w:sz w:val="16"/>
          <w:szCs w:val="16"/>
        </w:rPr>
        <w:t>man</w:t>
      </w:r>
    </w:p>
    <w:p w:rsidR="00174B31" w:rsidRPr="00B72756" w:rsidRDefault="00174B31" w:rsidP="00517410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E4447E">
        <w:rPr>
          <w:rFonts w:ascii="Arial Narrow" w:hAnsi="Arial Narrow"/>
          <w:b/>
          <w:sz w:val="16"/>
          <w:szCs w:val="16"/>
        </w:rPr>
        <w:tab/>
      </w:r>
      <w:r w:rsidR="00E4447E"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  <w:t>Rahm Emanuel</w:t>
      </w:r>
    </w:p>
    <w:p w:rsidR="00174B31" w:rsidRDefault="00174B31" w:rsidP="00174B31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7A0D30">
        <w:rPr>
          <w:rFonts w:ascii="Arial Narrow" w:hAnsi="Arial Narrow"/>
          <w:sz w:val="16"/>
          <w:szCs w:val="16"/>
        </w:rPr>
        <w:t xml:space="preserve">Mayor, City of </w:t>
      </w:r>
      <w:r w:rsidR="00D41C5C">
        <w:rPr>
          <w:rFonts w:ascii="Arial Narrow" w:hAnsi="Arial Narrow"/>
          <w:sz w:val="16"/>
          <w:szCs w:val="16"/>
        </w:rPr>
        <w:t>Chicago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E4447E"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Executive Board </w:t>
      </w:r>
      <w:r w:rsidR="00070F64">
        <w:rPr>
          <w:rFonts w:ascii="Arial Narrow" w:hAnsi="Arial Narrow"/>
          <w:sz w:val="16"/>
          <w:szCs w:val="16"/>
        </w:rPr>
        <w:t>1</w:t>
      </w:r>
      <w:r w:rsidR="00070F64" w:rsidRPr="00070F64">
        <w:rPr>
          <w:rFonts w:ascii="Arial Narrow" w:hAnsi="Arial Narrow"/>
          <w:sz w:val="16"/>
          <w:szCs w:val="16"/>
          <w:vertAlign w:val="superscript"/>
        </w:rPr>
        <w:t>st</w:t>
      </w:r>
      <w:r w:rsidR="00070F64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070F64">
        <w:rPr>
          <w:rFonts w:ascii="Arial Narrow" w:hAnsi="Arial Narrow"/>
          <w:sz w:val="16"/>
          <w:szCs w:val="16"/>
        </w:rPr>
        <w:t>Vice</w:t>
      </w:r>
      <w:proofErr w:type="gramEnd"/>
      <w:r w:rsidR="00070F64">
        <w:rPr>
          <w:rFonts w:ascii="Arial Narrow" w:hAnsi="Arial Narrow"/>
          <w:sz w:val="16"/>
          <w:szCs w:val="16"/>
        </w:rPr>
        <w:t xml:space="preserve"> Chair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2F2AC6" w:rsidRDefault="00174B31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b/>
          <w:sz w:val="16"/>
          <w:szCs w:val="16"/>
        </w:rPr>
        <w:t>Joseph Mancino</w:t>
      </w:r>
    </w:p>
    <w:p w:rsidR="00070F64" w:rsidRDefault="00070F64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sz w:val="16"/>
          <w:szCs w:val="16"/>
        </w:rPr>
        <w:t>Mayor, Village of Hawthorn Woods</w:t>
      </w:r>
    </w:p>
    <w:p w:rsidR="00070F64" w:rsidRPr="00070F64" w:rsidRDefault="00070F64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 w:rsidRPr="00070F64"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:rsidR="00DF0C4C" w:rsidRDefault="00DF0C4C" w:rsidP="00DF0C4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</w:r>
    </w:p>
    <w:p w:rsidR="00070F64" w:rsidRDefault="00070F64" w:rsidP="00DF0C4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BB7EFA">
        <w:rPr>
          <w:rFonts w:ascii="Arial Narrow" w:hAnsi="Arial Narrow"/>
          <w:b/>
          <w:sz w:val="16"/>
          <w:szCs w:val="16"/>
        </w:rPr>
        <w:t>John A. Ostenburg</w:t>
      </w:r>
    </w:p>
    <w:p w:rsidR="00070F64" w:rsidRPr="00070F64" w:rsidRDefault="00070F64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Mayor, Village of </w:t>
      </w:r>
      <w:r w:rsidR="00BB7EFA">
        <w:rPr>
          <w:rFonts w:ascii="Arial Narrow" w:hAnsi="Arial Narrow"/>
          <w:sz w:val="16"/>
          <w:szCs w:val="16"/>
        </w:rPr>
        <w:t>Park Forest</w:t>
      </w:r>
    </w:p>
    <w:p w:rsidR="00DF0C4C" w:rsidRDefault="00DF0C4C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Secretary</w:t>
      </w:r>
    </w:p>
    <w:p w:rsidR="00D904DA" w:rsidRDefault="00DF0C4C" w:rsidP="00D904DA">
      <w:pPr>
        <w:pStyle w:val="Letterhead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D904DA" w:rsidRDefault="00D904D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B017CB">
      <w:pPr>
        <w:rPr>
          <w:rFonts w:ascii="Arial Narrow" w:hAnsi="Arial Narrow"/>
          <w:sz w:val="16"/>
          <w:szCs w:val="16"/>
        </w:rPr>
      </w:pPr>
    </w:p>
    <w:p w:rsidR="00B017CB" w:rsidRPr="00D516BB" w:rsidRDefault="00B017CB" w:rsidP="00B017CB">
      <w:pPr>
        <w:jc w:val="center"/>
        <w:rPr>
          <w:b/>
        </w:rPr>
      </w:pPr>
      <w:r w:rsidRPr="00D516BB">
        <w:rPr>
          <w:b/>
        </w:rPr>
        <w:t>AGENDA</w:t>
      </w:r>
    </w:p>
    <w:p w:rsidR="00B017CB" w:rsidRPr="00D516BB" w:rsidRDefault="00B017CB" w:rsidP="00B017CB">
      <w:pPr>
        <w:jc w:val="center"/>
        <w:rPr>
          <w:b/>
        </w:rPr>
      </w:pPr>
      <w:r w:rsidRPr="00D516BB">
        <w:rPr>
          <w:b/>
        </w:rPr>
        <w:t>Diversity Issues Task Force</w:t>
      </w:r>
    </w:p>
    <w:p w:rsidR="00B017CB" w:rsidRPr="00D516BB" w:rsidRDefault="00B017CB" w:rsidP="00B017CB">
      <w:pPr>
        <w:jc w:val="center"/>
        <w:rPr>
          <w:b/>
        </w:rPr>
      </w:pPr>
      <w:r w:rsidRPr="00D516BB">
        <w:rPr>
          <w:b/>
        </w:rPr>
        <w:t xml:space="preserve">Tuesday, </w:t>
      </w:r>
      <w:r>
        <w:rPr>
          <w:b/>
        </w:rPr>
        <w:t>January 10, 2017</w:t>
      </w:r>
    </w:p>
    <w:p w:rsidR="00B017CB" w:rsidRDefault="00B017CB" w:rsidP="00B017CB">
      <w:pPr>
        <w:jc w:val="center"/>
        <w:rPr>
          <w:b/>
        </w:rPr>
      </w:pPr>
      <w:r>
        <w:rPr>
          <w:b/>
        </w:rPr>
        <w:t>9</w:t>
      </w:r>
      <w:r w:rsidRPr="00D516BB">
        <w:rPr>
          <w:b/>
        </w:rPr>
        <w:t>:</w:t>
      </w:r>
      <w:r>
        <w:rPr>
          <w:b/>
        </w:rPr>
        <w:t>3</w:t>
      </w:r>
      <w:r w:rsidRPr="00D516BB">
        <w:rPr>
          <w:b/>
        </w:rPr>
        <w:t>0 a.m.</w:t>
      </w:r>
    </w:p>
    <w:p w:rsidR="00B017CB" w:rsidRDefault="00B017CB" w:rsidP="00B017CB">
      <w:pPr>
        <w:jc w:val="center"/>
        <w:rPr>
          <w:b/>
        </w:rPr>
      </w:pPr>
    </w:p>
    <w:p w:rsidR="00B017CB" w:rsidRPr="00B017CB" w:rsidRDefault="00B017CB" w:rsidP="00B017CB">
      <w:pPr>
        <w:jc w:val="center"/>
      </w:pPr>
      <w:r w:rsidRPr="00B017CB">
        <w:t>Hanover Park Police Department</w:t>
      </w:r>
    </w:p>
    <w:p w:rsidR="00B017CB" w:rsidRPr="00B017CB" w:rsidRDefault="00B017CB" w:rsidP="00B017CB">
      <w:pPr>
        <w:jc w:val="center"/>
      </w:pPr>
      <w:r w:rsidRPr="00B017CB">
        <w:t>Community Room</w:t>
      </w:r>
    </w:p>
    <w:p w:rsidR="00B017CB" w:rsidRPr="00D516BB" w:rsidRDefault="00B017CB" w:rsidP="00B017CB">
      <w:pPr>
        <w:jc w:val="center"/>
        <w:rPr>
          <w:b/>
        </w:rPr>
      </w:pPr>
      <w:r>
        <w:t>2011 Lake Street, Hanover Park</w:t>
      </w:r>
      <w:r>
        <w:t>, IL</w:t>
      </w:r>
    </w:p>
    <w:p w:rsidR="00B017CB" w:rsidRDefault="00B017CB" w:rsidP="00B017CB">
      <w:pPr>
        <w:jc w:val="center"/>
        <w:rPr>
          <w:b/>
        </w:rPr>
      </w:pPr>
    </w:p>
    <w:p w:rsidR="00B017CB" w:rsidRDefault="00B017CB" w:rsidP="00B017CB">
      <w:pPr>
        <w:jc w:val="center"/>
        <w:rPr>
          <w:rFonts w:ascii="Garamond" w:hAnsi="Garamond"/>
          <w:b/>
          <w:sz w:val="22"/>
          <w:szCs w:val="22"/>
        </w:rPr>
      </w:pPr>
    </w:p>
    <w:p w:rsidR="00B017CB" w:rsidRDefault="00B017CB" w:rsidP="00B017CB">
      <w:pPr>
        <w:jc w:val="center"/>
        <w:rPr>
          <w:rFonts w:ascii="Garamond" w:hAnsi="Garamond"/>
          <w:b/>
          <w:sz w:val="22"/>
          <w:szCs w:val="22"/>
        </w:rPr>
      </w:pPr>
    </w:p>
    <w:p w:rsidR="00B017CB" w:rsidRPr="009F7A1C" w:rsidRDefault="00B017CB" w:rsidP="00B017CB">
      <w:p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9F7A1C">
        <w:rPr>
          <w:b/>
          <w:sz w:val="22"/>
          <w:szCs w:val="22"/>
        </w:rPr>
        <w:t>0 a.m.</w:t>
      </w:r>
      <w:r w:rsidRPr="009F7A1C">
        <w:rPr>
          <w:b/>
          <w:sz w:val="22"/>
          <w:szCs w:val="22"/>
        </w:rPr>
        <w:tab/>
        <w:t xml:space="preserve">I.  </w:t>
      </w:r>
      <w:r w:rsidRPr="009F7A1C">
        <w:rPr>
          <w:b/>
          <w:sz w:val="22"/>
          <w:szCs w:val="22"/>
        </w:rPr>
        <w:tab/>
        <w:t>Welcome and Introductions</w:t>
      </w:r>
      <w:r w:rsidRPr="009F7A1C">
        <w:rPr>
          <w:b/>
          <w:sz w:val="22"/>
          <w:szCs w:val="22"/>
        </w:rPr>
        <w:tab/>
      </w:r>
    </w:p>
    <w:p w:rsidR="00B017CB" w:rsidRDefault="00B017CB" w:rsidP="00B01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Mayor Bill McLeod, Village of Hoffman Estates, Task Force Co-Chair</w:t>
      </w:r>
    </w:p>
    <w:p w:rsidR="00B017CB" w:rsidRPr="009F7A1C" w:rsidRDefault="00B017CB" w:rsidP="00B01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Mayor Rodney Craig, Village of Hanover Park, Task Force Co-Chair</w:t>
      </w:r>
    </w:p>
    <w:p w:rsidR="00B017CB" w:rsidRPr="009F7A1C" w:rsidRDefault="00B017CB" w:rsidP="00B017CB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</w:p>
    <w:p w:rsidR="00B017CB" w:rsidRDefault="00B017CB" w:rsidP="00B017CB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9:35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Impact DuPage</w:t>
      </w:r>
      <w:r w:rsidR="00962AF3">
        <w:rPr>
          <w:b/>
          <w:sz w:val="22"/>
          <w:szCs w:val="22"/>
        </w:rPr>
        <w:t xml:space="preserve"> Presentation</w:t>
      </w:r>
      <w:bookmarkStart w:id="0" w:name="_GoBack"/>
      <w:bookmarkEnd w:id="0"/>
    </w:p>
    <w:p w:rsidR="00B017CB" w:rsidRPr="00B017CB" w:rsidRDefault="00B017CB" w:rsidP="00B017CB">
      <w:pPr>
        <w:ind w:left="2160" w:firstLine="720"/>
        <w:rPr>
          <w:i/>
          <w:sz w:val="22"/>
          <w:szCs w:val="22"/>
        </w:rPr>
      </w:pPr>
      <w:r w:rsidRPr="00B017CB">
        <w:rPr>
          <w:i/>
          <w:sz w:val="22"/>
          <w:szCs w:val="22"/>
        </w:rPr>
        <w:t>Sarah Troll, Population Health Coordinator, DuPage County Health Dept.</w:t>
      </w:r>
      <w:r w:rsidRPr="00B017CB">
        <w:rPr>
          <w:i/>
          <w:sz w:val="22"/>
          <w:szCs w:val="22"/>
        </w:rPr>
        <w:t xml:space="preserve"> </w:t>
      </w:r>
    </w:p>
    <w:p w:rsidR="00B017CB" w:rsidRPr="00B017CB" w:rsidRDefault="00B017CB" w:rsidP="00B017CB">
      <w:pPr>
        <w:ind w:left="2160" w:firstLine="720"/>
        <w:rPr>
          <w:i/>
          <w:sz w:val="22"/>
          <w:szCs w:val="22"/>
        </w:rPr>
      </w:pPr>
      <w:r w:rsidRPr="00B017CB">
        <w:rPr>
          <w:i/>
          <w:sz w:val="22"/>
          <w:szCs w:val="22"/>
        </w:rPr>
        <w:t>Mila Tsagalis, Director of Community Initiatives</w:t>
      </w:r>
      <w:r w:rsidRPr="00B017CB">
        <w:rPr>
          <w:i/>
          <w:sz w:val="22"/>
          <w:szCs w:val="22"/>
        </w:rPr>
        <w:t>, DuPage County Health Dept.</w:t>
      </w:r>
    </w:p>
    <w:p w:rsidR="00B017CB" w:rsidRDefault="00B017CB" w:rsidP="00B017CB">
      <w:pPr>
        <w:ind w:left="2160" w:firstLine="720"/>
        <w:rPr>
          <w:bCs/>
          <w:i/>
          <w:sz w:val="22"/>
          <w:szCs w:val="22"/>
        </w:rPr>
      </w:pPr>
    </w:p>
    <w:p w:rsidR="00B017CB" w:rsidRDefault="00B017CB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10:</w:t>
      </w:r>
      <w:r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a.m.</w:t>
      </w:r>
      <w:r>
        <w:rPr>
          <w:b/>
          <w:sz w:val="22"/>
          <w:szCs w:val="22"/>
        </w:rPr>
        <w:tab/>
        <w:t>III</w:t>
      </w:r>
      <w:r w:rsidRPr="009F7A1C">
        <w:rPr>
          <w:b/>
          <w:sz w:val="22"/>
          <w:szCs w:val="22"/>
        </w:rPr>
        <w:t>.</w:t>
      </w:r>
      <w:r w:rsidRPr="009F7A1C">
        <w:rPr>
          <w:i/>
          <w:sz w:val="22"/>
          <w:szCs w:val="22"/>
        </w:rPr>
        <w:tab/>
      </w:r>
      <w:r>
        <w:rPr>
          <w:b/>
          <w:sz w:val="22"/>
          <w:szCs w:val="22"/>
        </w:rPr>
        <w:t>Kane Health Counts Initiative</w:t>
      </w:r>
    </w:p>
    <w:p w:rsidR="00B017CB" w:rsidRPr="00B017CB" w:rsidRDefault="00B017CB" w:rsidP="00B017CB">
      <w:pPr>
        <w:ind w:left="2160" w:firstLine="720"/>
        <w:rPr>
          <w:i/>
          <w:sz w:val="22"/>
          <w:szCs w:val="22"/>
        </w:rPr>
      </w:pPr>
      <w:r w:rsidRPr="00B017CB">
        <w:rPr>
          <w:i/>
          <w:sz w:val="22"/>
          <w:szCs w:val="22"/>
        </w:rPr>
        <w:t>Theresa Heaton</w:t>
      </w:r>
      <w:r w:rsidRPr="00B017CB">
        <w:rPr>
          <w:i/>
          <w:sz w:val="22"/>
          <w:szCs w:val="22"/>
        </w:rPr>
        <w:t>, Director of Health Promotion, Kane County Health Dept.</w:t>
      </w:r>
    </w:p>
    <w:p w:rsidR="00B017CB" w:rsidRPr="00B017CB" w:rsidRDefault="00B017CB" w:rsidP="00B017CB">
      <w:pPr>
        <w:ind w:left="2160" w:firstLine="720"/>
        <w:rPr>
          <w:i/>
          <w:sz w:val="22"/>
          <w:szCs w:val="22"/>
        </w:rPr>
      </w:pPr>
      <w:r w:rsidRPr="00B017CB">
        <w:rPr>
          <w:i/>
          <w:sz w:val="22"/>
          <w:szCs w:val="22"/>
        </w:rPr>
        <w:t xml:space="preserve">Lindsay Bow, </w:t>
      </w:r>
      <w:hyperlink r:id="rId6" w:tooltip="Learn more about this title" w:history="1">
        <w:r w:rsidRPr="00B017CB">
          <w:rPr>
            <w:i/>
            <w:sz w:val="22"/>
            <w:szCs w:val="22"/>
          </w:rPr>
          <w:t>Epidemiologist</w:t>
        </w:r>
      </w:hyperlink>
      <w:r w:rsidRPr="00B017CB">
        <w:rPr>
          <w:i/>
          <w:sz w:val="22"/>
          <w:szCs w:val="22"/>
        </w:rPr>
        <w:t xml:space="preserve">, </w:t>
      </w:r>
      <w:bookmarkStart w:id="1" w:name="company"/>
      <w:r w:rsidRPr="00B017CB">
        <w:rPr>
          <w:i/>
          <w:sz w:val="22"/>
          <w:szCs w:val="22"/>
        </w:rPr>
        <w:fldChar w:fldCharType="begin"/>
      </w:r>
      <w:r w:rsidRPr="00B017CB">
        <w:rPr>
          <w:i/>
          <w:sz w:val="22"/>
          <w:szCs w:val="22"/>
        </w:rPr>
        <w:instrText xml:space="preserve"> HYPERLINK "https://www.linkedin.com/vsearch/p?company=Kane+County+Health+Department&amp;trk=prof-exp-company-name" \o "Find others who have worked at this company" </w:instrText>
      </w:r>
      <w:r w:rsidRPr="00B017CB">
        <w:rPr>
          <w:i/>
          <w:sz w:val="22"/>
          <w:szCs w:val="22"/>
        </w:rPr>
        <w:fldChar w:fldCharType="separate"/>
      </w:r>
      <w:r w:rsidRPr="00B017CB">
        <w:rPr>
          <w:i/>
          <w:sz w:val="22"/>
          <w:szCs w:val="22"/>
        </w:rPr>
        <w:t>Kane County Health Dep</w:t>
      </w:r>
      <w:r>
        <w:rPr>
          <w:i/>
          <w:sz w:val="22"/>
          <w:szCs w:val="22"/>
        </w:rPr>
        <w:t>t.</w:t>
      </w:r>
      <w:r w:rsidRPr="00B017CB">
        <w:rPr>
          <w:i/>
          <w:sz w:val="22"/>
          <w:szCs w:val="22"/>
        </w:rPr>
        <w:fldChar w:fldCharType="end"/>
      </w:r>
      <w:bookmarkEnd w:id="1"/>
    </w:p>
    <w:p w:rsidR="00B017CB" w:rsidRDefault="00B017CB" w:rsidP="00B017CB">
      <w:pPr>
        <w:ind w:left="2160" w:firstLine="720"/>
        <w:rPr>
          <w:i/>
          <w:sz w:val="22"/>
          <w:szCs w:val="22"/>
        </w:rPr>
      </w:pPr>
    </w:p>
    <w:p w:rsidR="00B017CB" w:rsidRDefault="00B017CB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Other Business</w:t>
      </w:r>
    </w:p>
    <w:p w:rsidR="00B017CB" w:rsidRPr="00B017CB" w:rsidRDefault="00B017CB" w:rsidP="00B017CB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017CB">
        <w:rPr>
          <w:i/>
          <w:sz w:val="22"/>
          <w:szCs w:val="22"/>
        </w:rPr>
        <w:t>Next Meeting Date – March 7, 2017</w:t>
      </w:r>
      <w:r>
        <w:rPr>
          <w:i/>
          <w:sz w:val="22"/>
          <w:szCs w:val="22"/>
        </w:rPr>
        <w:t xml:space="preserve"> at 9:30am</w:t>
      </w:r>
    </w:p>
    <w:p w:rsidR="00B017CB" w:rsidRPr="008C4741" w:rsidRDefault="00B017CB" w:rsidP="00B017CB">
      <w:pPr>
        <w:ind w:firstLine="720"/>
        <w:rPr>
          <w:i/>
          <w:sz w:val="22"/>
          <w:szCs w:val="22"/>
        </w:rPr>
      </w:pPr>
      <w:r w:rsidRPr="00B017CB">
        <w:rPr>
          <w:i/>
          <w:sz w:val="22"/>
          <w:szCs w:val="22"/>
        </w:rPr>
        <w:tab/>
      </w:r>
      <w:r w:rsidRPr="00B017CB">
        <w:rPr>
          <w:i/>
          <w:sz w:val="22"/>
          <w:szCs w:val="22"/>
        </w:rPr>
        <w:tab/>
      </w:r>
      <w:r w:rsidRPr="00B017CB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Location - </w:t>
      </w:r>
      <w:r w:rsidRPr="00B017CB">
        <w:rPr>
          <w:i/>
          <w:sz w:val="22"/>
          <w:szCs w:val="22"/>
        </w:rPr>
        <w:t xml:space="preserve">CMAP/MMC Offices – 233 S. Wacker Drive, Suite 800, Chicago </w:t>
      </w:r>
      <w:r w:rsidRPr="00F81BF7">
        <w:rPr>
          <w:i/>
          <w:sz w:val="22"/>
          <w:szCs w:val="22"/>
        </w:rPr>
        <w:tab/>
      </w:r>
      <w:r w:rsidRPr="008C4741">
        <w:rPr>
          <w:i/>
          <w:sz w:val="22"/>
          <w:szCs w:val="22"/>
        </w:rPr>
        <w:t xml:space="preserve"> </w:t>
      </w:r>
    </w:p>
    <w:p w:rsidR="00B017CB" w:rsidRPr="008C4741" w:rsidRDefault="00B017CB" w:rsidP="00B017CB">
      <w:pPr>
        <w:ind w:firstLine="720"/>
        <w:rPr>
          <w:i/>
          <w:sz w:val="22"/>
          <w:szCs w:val="22"/>
        </w:rPr>
      </w:pP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</w:p>
    <w:p w:rsidR="00B017CB" w:rsidRDefault="00B017CB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Pr="009F7A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9F7A1C">
        <w:rPr>
          <w:b/>
          <w:sz w:val="22"/>
          <w:szCs w:val="22"/>
        </w:rPr>
        <w:t>.m.</w:t>
      </w:r>
      <w:r w:rsidRPr="009F7A1C">
        <w:rPr>
          <w:b/>
          <w:sz w:val="22"/>
          <w:szCs w:val="22"/>
        </w:rPr>
        <w:tab/>
        <w:t>V</w:t>
      </w:r>
      <w:r>
        <w:rPr>
          <w:b/>
          <w:sz w:val="22"/>
          <w:szCs w:val="22"/>
        </w:rPr>
        <w:t>I</w:t>
      </w:r>
      <w:r w:rsidRPr="009F7A1C">
        <w:rPr>
          <w:b/>
          <w:sz w:val="22"/>
          <w:szCs w:val="22"/>
        </w:rPr>
        <w:t>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Adjourn</w:t>
      </w:r>
    </w:p>
    <w:p w:rsidR="00B017CB" w:rsidRDefault="00B017CB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4B206A" w:rsidRPr="00115475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B206A" w:rsidRPr="00115475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B206A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4B206A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4B206A" w:rsidRPr="00115475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4B206A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</w:t>
      </w:r>
      <w:r w:rsidR="000D0425">
        <w:rPr>
          <w:rFonts w:ascii="Arial Narrow" w:hAnsi="Arial Narrow"/>
          <w:b/>
          <w:sz w:val="20"/>
          <w:szCs w:val="20"/>
        </w:rPr>
        <w:t>454.0411</w:t>
      </w:r>
    </w:p>
    <w:p w:rsidR="009E7A74" w:rsidRDefault="00B017CB" w:rsidP="00B017CB">
      <w:pPr>
        <w:jc w:val="center"/>
        <w:outlineLvl w:val="0"/>
        <w:rPr>
          <w:rStyle w:val="Hyperlink"/>
          <w:rFonts w:ascii="Arial Narrow" w:hAnsi="Arial Narrow"/>
          <w:sz w:val="16"/>
          <w:szCs w:val="16"/>
          <w:u w:val="none"/>
        </w:rPr>
      </w:pPr>
      <w:hyperlink r:id="rId7" w:history="1">
        <w:r w:rsidRPr="001E175C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  <w:r>
        <w:rPr>
          <w:rStyle w:val="Hyperlink"/>
          <w:rFonts w:ascii="Arial Narrow" w:hAnsi="Arial Narrow"/>
          <w:sz w:val="16"/>
          <w:szCs w:val="16"/>
          <w:u w:val="none"/>
        </w:rPr>
        <w:t xml:space="preserve"> </w:t>
      </w:r>
    </w:p>
    <w:sectPr w:rsidR="009E7A74" w:rsidSect="0072449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6E237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B043EA"/>
    <w:multiLevelType w:val="hybridMultilevel"/>
    <w:tmpl w:val="F4A05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718F1"/>
    <w:multiLevelType w:val="hybridMultilevel"/>
    <w:tmpl w:val="09B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50B69"/>
    <w:rsid w:val="00061A0C"/>
    <w:rsid w:val="00070F64"/>
    <w:rsid w:val="00081B39"/>
    <w:rsid w:val="000B54F2"/>
    <w:rsid w:val="000D0425"/>
    <w:rsid w:val="000E181F"/>
    <w:rsid w:val="00115475"/>
    <w:rsid w:val="00174B31"/>
    <w:rsid w:val="00190337"/>
    <w:rsid w:val="00192AFE"/>
    <w:rsid w:val="001C2856"/>
    <w:rsid w:val="001E7016"/>
    <w:rsid w:val="00202498"/>
    <w:rsid w:val="00204E56"/>
    <w:rsid w:val="00205493"/>
    <w:rsid w:val="0021385F"/>
    <w:rsid w:val="00222D24"/>
    <w:rsid w:val="00227059"/>
    <w:rsid w:val="002375C0"/>
    <w:rsid w:val="00241AA5"/>
    <w:rsid w:val="002532EC"/>
    <w:rsid w:val="0025703B"/>
    <w:rsid w:val="00275193"/>
    <w:rsid w:val="00282A07"/>
    <w:rsid w:val="002A5992"/>
    <w:rsid w:val="002B2CAA"/>
    <w:rsid w:val="002C4D82"/>
    <w:rsid w:val="002C758C"/>
    <w:rsid w:val="002F1A24"/>
    <w:rsid w:val="002F2AC6"/>
    <w:rsid w:val="002F54C5"/>
    <w:rsid w:val="00317AA2"/>
    <w:rsid w:val="00365224"/>
    <w:rsid w:val="003838E1"/>
    <w:rsid w:val="003C3965"/>
    <w:rsid w:val="003C4350"/>
    <w:rsid w:val="003D3BD6"/>
    <w:rsid w:val="003F1536"/>
    <w:rsid w:val="004162EA"/>
    <w:rsid w:val="00433FFC"/>
    <w:rsid w:val="004360E2"/>
    <w:rsid w:val="00436ADF"/>
    <w:rsid w:val="004416BA"/>
    <w:rsid w:val="00447E6B"/>
    <w:rsid w:val="00460B20"/>
    <w:rsid w:val="00487B44"/>
    <w:rsid w:val="004B206A"/>
    <w:rsid w:val="004E3707"/>
    <w:rsid w:val="004F21B0"/>
    <w:rsid w:val="005155B5"/>
    <w:rsid w:val="00517410"/>
    <w:rsid w:val="0052311C"/>
    <w:rsid w:val="00541E3B"/>
    <w:rsid w:val="005438A7"/>
    <w:rsid w:val="005A424A"/>
    <w:rsid w:val="005B6A8D"/>
    <w:rsid w:val="005B6BF3"/>
    <w:rsid w:val="005C55F1"/>
    <w:rsid w:val="005D1695"/>
    <w:rsid w:val="005E1E45"/>
    <w:rsid w:val="0064051F"/>
    <w:rsid w:val="006548C1"/>
    <w:rsid w:val="0066224F"/>
    <w:rsid w:val="00663622"/>
    <w:rsid w:val="006A7ED2"/>
    <w:rsid w:val="006B548D"/>
    <w:rsid w:val="006E3177"/>
    <w:rsid w:val="006E40CB"/>
    <w:rsid w:val="0070351E"/>
    <w:rsid w:val="00715965"/>
    <w:rsid w:val="00724495"/>
    <w:rsid w:val="00734873"/>
    <w:rsid w:val="0077098C"/>
    <w:rsid w:val="00771C7A"/>
    <w:rsid w:val="00795700"/>
    <w:rsid w:val="007A0D30"/>
    <w:rsid w:val="007A7A4E"/>
    <w:rsid w:val="007C7BC7"/>
    <w:rsid w:val="007D04BA"/>
    <w:rsid w:val="008236E0"/>
    <w:rsid w:val="00830873"/>
    <w:rsid w:val="00831E85"/>
    <w:rsid w:val="00834698"/>
    <w:rsid w:val="00835ABF"/>
    <w:rsid w:val="00841A61"/>
    <w:rsid w:val="0088296D"/>
    <w:rsid w:val="00897FA9"/>
    <w:rsid w:val="008C7AF2"/>
    <w:rsid w:val="008D2E40"/>
    <w:rsid w:val="008F4BD5"/>
    <w:rsid w:val="0093332B"/>
    <w:rsid w:val="00962AF3"/>
    <w:rsid w:val="00963D3C"/>
    <w:rsid w:val="00965F48"/>
    <w:rsid w:val="009C36A3"/>
    <w:rsid w:val="009D2532"/>
    <w:rsid w:val="009E7A74"/>
    <w:rsid w:val="009F073F"/>
    <w:rsid w:val="009F24FD"/>
    <w:rsid w:val="009F39C0"/>
    <w:rsid w:val="009F4479"/>
    <w:rsid w:val="00A03718"/>
    <w:rsid w:val="00A05BB7"/>
    <w:rsid w:val="00A257A9"/>
    <w:rsid w:val="00A328BF"/>
    <w:rsid w:val="00A675FD"/>
    <w:rsid w:val="00A72DFC"/>
    <w:rsid w:val="00AB5E98"/>
    <w:rsid w:val="00AD3E14"/>
    <w:rsid w:val="00AE62A4"/>
    <w:rsid w:val="00B017CB"/>
    <w:rsid w:val="00B16F12"/>
    <w:rsid w:val="00B43452"/>
    <w:rsid w:val="00B50394"/>
    <w:rsid w:val="00B52475"/>
    <w:rsid w:val="00BB7EFA"/>
    <w:rsid w:val="00C0109C"/>
    <w:rsid w:val="00C136D6"/>
    <w:rsid w:val="00C43FA2"/>
    <w:rsid w:val="00C67EEC"/>
    <w:rsid w:val="00C733A6"/>
    <w:rsid w:val="00C734E8"/>
    <w:rsid w:val="00CB16E2"/>
    <w:rsid w:val="00CB1CB7"/>
    <w:rsid w:val="00CD1556"/>
    <w:rsid w:val="00CD77A7"/>
    <w:rsid w:val="00CE3980"/>
    <w:rsid w:val="00CF1937"/>
    <w:rsid w:val="00D3389C"/>
    <w:rsid w:val="00D340B9"/>
    <w:rsid w:val="00D41C5C"/>
    <w:rsid w:val="00D54F9E"/>
    <w:rsid w:val="00D62E15"/>
    <w:rsid w:val="00D6771F"/>
    <w:rsid w:val="00D904DA"/>
    <w:rsid w:val="00D960F6"/>
    <w:rsid w:val="00D9627A"/>
    <w:rsid w:val="00DA0DAD"/>
    <w:rsid w:val="00DC53C6"/>
    <w:rsid w:val="00DE189A"/>
    <w:rsid w:val="00DE5249"/>
    <w:rsid w:val="00DF0C4C"/>
    <w:rsid w:val="00E13AB6"/>
    <w:rsid w:val="00E23598"/>
    <w:rsid w:val="00E265CB"/>
    <w:rsid w:val="00E40208"/>
    <w:rsid w:val="00E4447E"/>
    <w:rsid w:val="00E517DF"/>
    <w:rsid w:val="00E958F9"/>
    <w:rsid w:val="00EA73FB"/>
    <w:rsid w:val="00EC31D7"/>
    <w:rsid w:val="00F0794D"/>
    <w:rsid w:val="00F23C46"/>
    <w:rsid w:val="00F24922"/>
    <w:rsid w:val="00F37DBE"/>
    <w:rsid w:val="00F456C6"/>
    <w:rsid w:val="00FB6BE1"/>
    <w:rsid w:val="00FE3793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CDD505-0E05-4A09-9FDB-D8E38A5D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017C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B017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NormalWeb">
    <w:name w:val="Normal (Web)"/>
    <w:basedOn w:val="Normal"/>
    <w:uiPriority w:val="99"/>
    <w:unhideWhenUsed/>
    <w:rsid w:val="004360E2"/>
    <w:pPr>
      <w:spacing w:before="100" w:beforeAutospacing="1" w:after="100" w:afterAutospacing="1"/>
    </w:pPr>
  </w:style>
  <w:style w:type="paragraph" w:styleId="ListBullet3">
    <w:name w:val="List Bullet 3"/>
    <w:basedOn w:val="Normal"/>
    <w:uiPriority w:val="99"/>
    <w:unhideWhenUsed/>
    <w:rsid w:val="004360E2"/>
    <w:pPr>
      <w:numPr>
        <w:numId w:val="14"/>
      </w:numPr>
      <w:autoSpaceDE w:val="0"/>
      <w:autoSpaceDN w:val="0"/>
      <w:adjustRightInd w:val="0"/>
      <w:contextualSpacing/>
    </w:pPr>
    <w:rPr>
      <w:rFonts w:eastAsia="Calibri"/>
    </w:rPr>
  </w:style>
  <w:style w:type="character" w:customStyle="1" w:styleId="A8">
    <w:name w:val="A8"/>
    <w:uiPriority w:val="99"/>
    <w:rsid w:val="004360E2"/>
    <w:rPr>
      <w:rFonts w:ascii="Arno Pro" w:hAnsi="Arno Pro" w:hint="default"/>
      <w:color w:val="000000"/>
    </w:rPr>
  </w:style>
  <w:style w:type="paragraph" w:styleId="NoSpacing">
    <w:name w:val="No Spacing"/>
    <w:uiPriority w:val="1"/>
    <w:qFormat/>
    <w:rsid w:val="00C0109C"/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3C3965"/>
    <w:pPr>
      <w:ind w:left="720"/>
      <w:contextualSpacing/>
    </w:pPr>
  </w:style>
  <w:style w:type="paragraph" w:customStyle="1" w:styleId="PAParaText">
    <w:name w:val="PA_ParaText"/>
    <w:basedOn w:val="Normal"/>
    <w:rsid w:val="009E7A74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9E7A74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9E7A74"/>
    <w:pPr>
      <w:jc w:val="right"/>
    </w:pPr>
  </w:style>
  <w:style w:type="character" w:customStyle="1" w:styleId="CLPracticalLink">
    <w:name w:val="CL_PracticalLink"/>
    <w:rsid w:val="009E7A74"/>
    <w:rPr>
      <w:vanish/>
      <w:color w:val="auto"/>
      <w:u w:val="words" w:color="FFFFFF"/>
      <w:vertAlign w:val="superscript"/>
    </w:rPr>
  </w:style>
  <w:style w:type="paragraph" w:customStyle="1" w:styleId="Letterhead">
    <w:name w:val="Letterhead"/>
    <w:basedOn w:val="Normal"/>
    <w:next w:val="PAParaText"/>
    <w:rsid w:val="009E7A74"/>
    <w:pPr>
      <w:spacing w:after="120"/>
      <w:jc w:val="both"/>
    </w:pPr>
    <w:rPr>
      <w:rFonts w:ascii="Arial" w:eastAsia="SimSun" w:hAnsi="Arial"/>
      <w:sz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017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7CB"/>
    <w:rPr>
      <w:rFonts w:ascii="Calibri" w:eastAsiaTheme="minorHAnsi" w:hAnsi="Calibri" w:cstheme="minorBidi"/>
      <w:sz w:val="22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017CB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1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yorscauc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title/epidemiologist?trk=mprofile_titl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2114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4</cp:revision>
  <cp:lastPrinted>2011-08-03T20:16:00Z</cp:lastPrinted>
  <dcterms:created xsi:type="dcterms:W3CDTF">2016-12-21T21:17:00Z</dcterms:created>
  <dcterms:modified xsi:type="dcterms:W3CDTF">2016-12-21T21:28:00Z</dcterms:modified>
</cp:coreProperties>
</file>