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F" w:rsidRPr="00241AA5" w:rsidRDefault="00096F02" w:rsidP="00B3339F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 w:rsidR="006A7039"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20F31405" wp14:editId="2853C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67">
        <w:rPr>
          <w:rFonts w:ascii="Arial Narrow" w:hAnsi="Arial Narrow" w:cs="Arial"/>
          <w:b/>
          <w:sz w:val="16"/>
          <w:szCs w:val="16"/>
        </w:rPr>
        <w:t>Daniel J. McLaughlin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A694F">
        <w:rPr>
          <w:rFonts w:ascii="Arial Narrow" w:hAnsi="Arial Narrow"/>
          <w:sz w:val="16"/>
          <w:szCs w:val="16"/>
        </w:rPr>
        <w:t xml:space="preserve">Mayor, </w:t>
      </w:r>
      <w:r w:rsidR="00C67467">
        <w:rPr>
          <w:rFonts w:ascii="Arial Narrow" w:hAnsi="Arial Narrow"/>
          <w:sz w:val="16"/>
          <w:szCs w:val="16"/>
        </w:rPr>
        <w:t>Village of Orland Park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Executive Board </w:t>
      </w:r>
      <w:r w:rsidR="00DA694F">
        <w:rPr>
          <w:rFonts w:ascii="Arial Narrow" w:hAnsi="Arial Narrow"/>
          <w:sz w:val="16"/>
          <w:szCs w:val="16"/>
        </w:rPr>
        <w:t>Chairman</w:t>
      </w:r>
    </w:p>
    <w:p w:rsidR="00B3339F" w:rsidRDefault="00B3339F" w:rsidP="00B3339F">
      <w:pPr>
        <w:ind w:left="14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B3339F" w:rsidRPr="00B72756" w:rsidRDefault="00B3339F" w:rsidP="00B3339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A694F">
        <w:rPr>
          <w:rFonts w:ascii="Arial Narrow" w:hAnsi="Arial Narrow"/>
          <w:b/>
          <w:sz w:val="16"/>
          <w:szCs w:val="16"/>
        </w:rPr>
        <w:t>Rahm Emanuel</w:t>
      </w:r>
    </w:p>
    <w:p w:rsidR="00B3339F" w:rsidRDefault="00B3339F" w:rsidP="00B3339F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861122">
        <w:rPr>
          <w:rFonts w:ascii="Arial Narrow" w:hAnsi="Arial Narrow"/>
          <w:sz w:val="16"/>
          <w:szCs w:val="16"/>
        </w:rPr>
        <w:t xml:space="preserve">Mayor, City of </w:t>
      </w:r>
      <w:r w:rsidR="00DA694F">
        <w:rPr>
          <w:rFonts w:ascii="Arial Narrow" w:hAnsi="Arial Narrow"/>
          <w:sz w:val="16"/>
          <w:szCs w:val="16"/>
        </w:rPr>
        <w:t>Chicago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Vice Chair</w:t>
      </w:r>
      <w:r w:rsidR="00861122">
        <w:rPr>
          <w:rFonts w:ascii="Arial Narrow" w:hAnsi="Arial Narrow"/>
          <w:sz w:val="16"/>
          <w:szCs w:val="16"/>
        </w:rPr>
        <w:t>man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B3339F" w:rsidRPr="004927C9" w:rsidRDefault="00B3339F" w:rsidP="00B3339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C67467">
        <w:rPr>
          <w:rFonts w:ascii="Arial Narrow" w:hAnsi="Arial Narrow"/>
          <w:b/>
          <w:sz w:val="16"/>
          <w:szCs w:val="16"/>
        </w:rPr>
        <w:t>Jim Holland</w:t>
      </w:r>
    </w:p>
    <w:p w:rsidR="00B3339F" w:rsidRPr="00C67EEC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C67467">
        <w:rPr>
          <w:rFonts w:ascii="Arial Narrow" w:hAnsi="Arial Narrow"/>
          <w:sz w:val="16"/>
          <w:szCs w:val="16"/>
        </w:rPr>
        <w:t>Mayor, Village of Frankfort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</w:p>
    <w:p w:rsidR="000A033C" w:rsidRPr="00C66882" w:rsidRDefault="00B20D2C" w:rsidP="00016767">
      <w:pPr>
        <w:jc w:val="center"/>
        <w:rPr>
          <w:b/>
          <w:sz w:val="22"/>
          <w:szCs w:val="22"/>
        </w:rPr>
      </w:pPr>
      <w:r w:rsidRPr="00C66882">
        <w:rPr>
          <w:b/>
          <w:sz w:val="22"/>
          <w:szCs w:val="22"/>
        </w:rPr>
        <w:t>AGENDA</w:t>
      </w:r>
    </w:p>
    <w:p w:rsidR="00B20D2C" w:rsidRPr="00C66882" w:rsidRDefault="00B20D2C" w:rsidP="00B20D2C">
      <w:pPr>
        <w:jc w:val="center"/>
        <w:rPr>
          <w:b/>
          <w:sz w:val="22"/>
          <w:szCs w:val="22"/>
        </w:rPr>
      </w:pPr>
      <w:r w:rsidRPr="00C66882">
        <w:rPr>
          <w:b/>
          <w:sz w:val="22"/>
          <w:szCs w:val="22"/>
        </w:rPr>
        <w:t>Executive Board Meeting</w:t>
      </w:r>
    </w:p>
    <w:p w:rsidR="00B20D2C" w:rsidRPr="00C66882" w:rsidRDefault="008301EA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Friday, July 10</w:t>
      </w:r>
      <w:r w:rsidR="00B20D2C" w:rsidRPr="00C66882">
        <w:rPr>
          <w:b/>
          <w:sz w:val="22"/>
          <w:szCs w:val="22"/>
        </w:rPr>
        <w:t>, 2015</w:t>
      </w:r>
    </w:p>
    <w:p w:rsidR="00B20D2C" w:rsidRPr="00C66882" w:rsidRDefault="008301EA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10:30 </w:t>
      </w:r>
      <w:r w:rsidR="00B20D2C" w:rsidRPr="00C66882">
        <w:rPr>
          <w:b/>
          <w:sz w:val="22"/>
          <w:szCs w:val="22"/>
        </w:rPr>
        <w:t>a.m.</w:t>
      </w:r>
    </w:p>
    <w:p w:rsidR="00B20D2C" w:rsidRPr="00C66882" w:rsidRDefault="00B20D2C" w:rsidP="00B20D2C">
      <w:pPr>
        <w:jc w:val="center"/>
        <w:rPr>
          <w:b/>
          <w:sz w:val="22"/>
          <w:szCs w:val="22"/>
        </w:rPr>
      </w:pPr>
    </w:p>
    <w:p w:rsidR="00B20D2C" w:rsidRPr="00C66882" w:rsidRDefault="008301EA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Chicago Cultural Center</w:t>
      </w:r>
    </w:p>
    <w:p w:rsidR="00B20D2C" w:rsidRDefault="00EA2720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78 East Washington Street</w:t>
      </w:r>
    </w:p>
    <w:p w:rsidR="00EA2720" w:rsidRPr="00C66882" w:rsidRDefault="00EA2720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Millennium Park Room, 5</w:t>
      </w:r>
      <w:r w:rsidRPr="00EA272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Floor</w:t>
      </w:r>
    </w:p>
    <w:p w:rsidR="00B20D2C" w:rsidRPr="00C66882" w:rsidRDefault="00EA2720" w:rsidP="00B20D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Chicago</w:t>
      </w:r>
      <w:r w:rsidR="00B20D2C" w:rsidRPr="00C66882">
        <w:rPr>
          <w:b/>
          <w:sz w:val="22"/>
          <w:szCs w:val="22"/>
        </w:rPr>
        <w:t>, Illinois</w:t>
      </w:r>
    </w:p>
    <w:p w:rsidR="00B20D2C" w:rsidRDefault="00B20D2C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EA2720" w:rsidRDefault="00C66882" w:rsidP="00EA272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(The </w:t>
      </w:r>
      <w:r w:rsidR="00EA2720">
        <w:rPr>
          <w:i/>
          <w:sz w:val="22"/>
          <w:szCs w:val="22"/>
        </w:rPr>
        <w:t xml:space="preserve">Chicago Cultural Center is located on Michigan Avenue between Washington and Randolph Streets.  </w:t>
      </w:r>
    </w:p>
    <w:p w:rsidR="00C66882" w:rsidRPr="00EA2720" w:rsidRDefault="00EA2720" w:rsidP="00EA2720">
      <w:pPr>
        <w:jc w:val="center"/>
        <w:rPr>
          <w:i/>
          <w:sz w:val="22"/>
          <w:szCs w:val="22"/>
        </w:rPr>
      </w:pPr>
      <w:r w:rsidRPr="00EA2720">
        <w:rPr>
          <w:i/>
          <w:sz w:val="22"/>
          <w:szCs w:val="22"/>
          <w:lang w:val="en"/>
        </w:rPr>
        <w:t>Convenient parking is located in the Millennium Park Garage</w:t>
      </w:r>
      <w:r>
        <w:rPr>
          <w:i/>
          <w:sz w:val="22"/>
          <w:szCs w:val="22"/>
          <w:lang w:val="en"/>
        </w:rPr>
        <w:t xml:space="preserve"> and</w:t>
      </w:r>
      <w:r w:rsidRPr="00EA2720">
        <w:rPr>
          <w:i/>
          <w:sz w:val="22"/>
          <w:szCs w:val="22"/>
          <w:lang w:val="en"/>
        </w:rPr>
        <w:t>, Grant Park North</w:t>
      </w:r>
      <w:r>
        <w:rPr>
          <w:i/>
          <w:sz w:val="22"/>
          <w:szCs w:val="22"/>
          <w:lang w:val="en"/>
        </w:rPr>
        <w:t xml:space="preserve"> </w:t>
      </w:r>
      <w:r w:rsidRPr="00EA2720">
        <w:rPr>
          <w:i/>
          <w:sz w:val="22"/>
          <w:szCs w:val="22"/>
          <w:lang w:val="en"/>
        </w:rPr>
        <w:t>Garages.</w:t>
      </w:r>
      <w:r w:rsidR="00C66882" w:rsidRPr="00EA2720">
        <w:rPr>
          <w:i/>
          <w:sz w:val="22"/>
          <w:szCs w:val="22"/>
        </w:rPr>
        <w:t>)</w:t>
      </w:r>
    </w:p>
    <w:p w:rsidR="00B20D2C" w:rsidRPr="00EA2720" w:rsidRDefault="00B20D2C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0A033C" w:rsidRDefault="000A033C" w:rsidP="00B3339F">
      <w:pPr>
        <w:rPr>
          <w:rFonts w:ascii="Arial Narrow" w:hAnsi="Arial Narrow"/>
          <w:sz w:val="16"/>
          <w:szCs w:val="16"/>
        </w:rPr>
      </w:pPr>
    </w:p>
    <w:p w:rsidR="007C5358" w:rsidRDefault="007C5358" w:rsidP="007C5358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Order and Welcome – </w:t>
      </w:r>
      <w:r>
        <w:rPr>
          <w:i/>
          <w:sz w:val="22"/>
          <w:szCs w:val="22"/>
        </w:rPr>
        <w:t xml:space="preserve">Mayor </w:t>
      </w:r>
      <w:r w:rsidR="00FD2523">
        <w:rPr>
          <w:i/>
          <w:sz w:val="22"/>
          <w:szCs w:val="22"/>
        </w:rPr>
        <w:t>Daniel J. McLaughlin, Orland Park</w:t>
      </w:r>
    </w:p>
    <w:p w:rsidR="007C5358" w:rsidRDefault="007C5358" w:rsidP="007C5358">
      <w:pPr>
        <w:ind w:left="4320"/>
        <w:rPr>
          <w:i/>
          <w:sz w:val="22"/>
          <w:szCs w:val="22"/>
        </w:rPr>
      </w:pPr>
      <w:r>
        <w:rPr>
          <w:i/>
          <w:sz w:val="22"/>
          <w:szCs w:val="22"/>
        </w:rPr>
        <w:t>Executive Board Chairman</w:t>
      </w:r>
    </w:p>
    <w:p w:rsidR="007C5358" w:rsidRDefault="007C5358" w:rsidP="007C5358">
      <w:pPr>
        <w:rPr>
          <w:i/>
          <w:sz w:val="22"/>
          <w:szCs w:val="22"/>
        </w:rPr>
      </w:pPr>
    </w:p>
    <w:p w:rsidR="007C5358" w:rsidRDefault="007C5358" w:rsidP="007C5358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Minutes:  </w:t>
      </w:r>
      <w:r w:rsidR="00EA2720">
        <w:rPr>
          <w:b/>
          <w:sz w:val="22"/>
          <w:szCs w:val="22"/>
        </w:rPr>
        <w:t>May 1</w:t>
      </w:r>
      <w:r w:rsidR="004F037E">
        <w:rPr>
          <w:b/>
          <w:sz w:val="22"/>
          <w:szCs w:val="22"/>
        </w:rPr>
        <w:t>1</w:t>
      </w:r>
      <w:r w:rsidR="001A703B">
        <w:rPr>
          <w:b/>
          <w:sz w:val="22"/>
          <w:szCs w:val="22"/>
        </w:rPr>
        <w:t>, 2015</w:t>
      </w:r>
      <w:r>
        <w:rPr>
          <w:b/>
          <w:sz w:val="22"/>
          <w:szCs w:val="22"/>
        </w:rPr>
        <w:t xml:space="preserve"> Meeting </w:t>
      </w:r>
      <w:r>
        <w:rPr>
          <w:i/>
          <w:sz w:val="22"/>
          <w:szCs w:val="22"/>
        </w:rPr>
        <w:t>(Attachment 1)</w:t>
      </w:r>
    </w:p>
    <w:p w:rsidR="00FD2523" w:rsidRDefault="007C5358" w:rsidP="007C5358">
      <w:pPr>
        <w:ind w:left="1440"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Motion to approve minutes</w:t>
      </w:r>
    </w:p>
    <w:p w:rsidR="00FD2523" w:rsidRDefault="00FD2523" w:rsidP="00FD2523">
      <w:pPr>
        <w:ind w:firstLine="720"/>
        <w:rPr>
          <w:b/>
          <w:i/>
          <w:sz w:val="22"/>
          <w:szCs w:val="22"/>
          <w:u w:val="single"/>
        </w:rPr>
      </w:pPr>
    </w:p>
    <w:p w:rsidR="001A703B" w:rsidRDefault="00FD2523" w:rsidP="001A703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 w:rsidR="001A703B">
        <w:rPr>
          <w:b/>
          <w:sz w:val="22"/>
          <w:szCs w:val="22"/>
        </w:rPr>
        <w:tab/>
        <w:t>Presentation:</w:t>
      </w:r>
      <w:r w:rsidR="001A703B">
        <w:rPr>
          <w:b/>
          <w:sz w:val="22"/>
          <w:szCs w:val="22"/>
        </w:rPr>
        <w:tab/>
      </w:r>
      <w:r w:rsidR="004F037E">
        <w:rPr>
          <w:b/>
          <w:sz w:val="22"/>
          <w:szCs w:val="22"/>
        </w:rPr>
        <w:t>Update on ComEd’s State Legislative Agenda</w:t>
      </w:r>
    </w:p>
    <w:p w:rsidR="00A0784E" w:rsidRDefault="00A0784E" w:rsidP="001A703B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E0758">
        <w:rPr>
          <w:i/>
          <w:sz w:val="22"/>
          <w:szCs w:val="22"/>
        </w:rPr>
        <w:t>Gues</w:t>
      </w:r>
      <w:r>
        <w:rPr>
          <w:i/>
          <w:sz w:val="22"/>
          <w:szCs w:val="22"/>
        </w:rPr>
        <w:t>t</w:t>
      </w:r>
      <w:r w:rsidR="00CE0758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: </w:t>
      </w:r>
      <w:r w:rsidR="00CE0758">
        <w:rPr>
          <w:i/>
          <w:sz w:val="22"/>
          <w:szCs w:val="22"/>
        </w:rPr>
        <w:t>Isaac Akridge, Vice President, Regulatory Projects</w:t>
      </w:r>
    </w:p>
    <w:p w:rsidR="00CE0758" w:rsidRDefault="00CE0758" w:rsidP="001A703B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Kate Agasie,</w:t>
      </w:r>
      <w:r w:rsidR="00D411DB">
        <w:rPr>
          <w:i/>
          <w:sz w:val="22"/>
          <w:szCs w:val="22"/>
        </w:rPr>
        <w:t xml:space="preserve"> Stakeholder Outreach Manager</w:t>
      </w:r>
    </w:p>
    <w:p w:rsidR="00CE0758" w:rsidRDefault="00CE0758" w:rsidP="001A703B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ComEd</w:t>
      </w:r>
    </w:p>
    <w:p w:rsidR="007214A4" w:rsidRDefault="00A0784E" w:rsidP="007214A4">
      <w:pPr>
        <w:ind w:firstLine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A78A0">
        <w:rPr>
          <w:i/>
          <w:sz w:val="22"/>
          <w:szCs w:val="22"/>
        </w:rPr>
        <w:tab/>
      </w:r>
      <w:r w:rsidR="00ED3F8A" w:rsidRPr="00ED3F8A">
        <w:rPr>
          <w:b/>
          <w:i/>
          <w:sz w:val="22"/>
          <w:szCs w:val="22"/>
          <w:u w:val="single"/>
        </w:rPr>
        <w:t>A</w:t>
      </w:r>
      <w:r w:rsidR="007214A4" w:rsidRPr="00ED3F8A">
        <w:rPr>
          <w:b/>
          <w:i/>
          <w:sz w:val="22"/>
          <w:szCs w:val="22"/>
          <w:u w:val="single"/>
        </w:rPr>
        <w:t>c</w:t>
      </w:r>
      <w:r w:rsidR="007214A4">
        <w:rPr>
          <w:b/>
          <w:i/>
          <w:sz w:val="22"/>
          <w:szCs w:val="22"/>
          <w:u w:val="single"/>
        </w:rPr>
        <w:t>tion Requested</w:t>
      </w:r>
      <w:r w:rsidR="007214A4">
        <w:rPr>
          <w:b/>
          <w:i/>
          <w:sz w:val="22"/>
          <w:szCs w:val="22"/>
        </w:rPr>
        <w:t>:  Q &amp; A</w:t>
      </w:r>
    </w:p>
    <w:p w:rsidR="007214A4" w:rsidRDefault="007214A4" w:rsidP="001A703B">
      <w:pPr>
        <w:ind w:firstLine="720"/>
        <w:rPr>
          <w:b/>
          <w:sz w:val="22"/>
          <w:szCs w:val="22"/>
        </w:rPr>
      </w:pPr>
    </w:p>
    <w:p w:rsidR="00E65895" w:rsidRDefault="00E65895" w:rsidP="00E65895">
      <w:pPr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ab/>
        <w:t>IV.</w:t>
      </w:r>
      <w:r>
        <w:rPr>
          <w:b/>
          <w:bCs/>
          <w:iCs/>
          <w:sz w:val="22"/>
          <w:szCs w:val="22"/>
        </w:rPr>
        <w:tab/>
      </w:r>
      <w:r>
        <w:rPr>
          <w:b/>
          <w:sz w:val="22"/>
          <w:szCs w:val="22"/>
        </w:rPr>
        <w:t xml:space="preserve">Policy Area:  Housing and Economic Development – </w:t>
      </w:r>
      <w:r>
        <w:rPr>
          <w:i/>
          <w:sz w:val="22"/>
          <w:szCs w:val="22"/>
        </w:rPr>
        <w:t>Mayor Jeffrey T. Sherwin, City of Northlake</w:t>
      </w:r>
    </w:p>
    <w:p w:rsidR="00E65895" w:rsidRDefault="00E65895" w:rsidP="00E65895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  <w:t xml:space="preserve">            Policy Area Leader</w:t>
      </w:r>
    </w:p>
    <w:p w:rsidR="00662BEF" w:rsidRPr="00662BEF" w:rsidRDefault="00662BEF" w:rsidP="00662BEF">
      <w:pPr>
        <w:rPr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A.</w:t>
      </w:r>
      <w:r>
        <w:rPr>
          <w:b/>
          <w:bCs/>
          <w:iCs/>
          <w:sz w:val="22"/>
          <w:szCs w:val="22"/>
        </w:rPr>
        <w:tab/>
      </w:r>
      <w:r>
        <w:t xml:space="preserve"> </w:t>
      </w:r>
      <w:r w:rsidRPr="00662BEF">
        <w:rPr>
          <w:b/>
          <w:sz w:val="22"/>
          <w:szCs w:val="22"/>
        </w:rPr>
        <w:t>Housing and Community Development Committee 2015 Policy Agenda</w:t>
      </w:r>
      <w:r w:rsidRPr="00662BEF">
        <w:rPr>
          <w:sz w:val="22"/>
          <w:szCs w:val="22"/>
        </w:rPr>
        <w:t xml:space="preserve"> </w:t>
      </w:r>
      <w:r w:rsidRPr="00662BEF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Attachment 2</w:t>
      </w:r>
      <w:r w:rsidRPr="00662BEF">
        <w:rPr>
          <w:i/>
          <w:iCs/>
          <w:sz w:val="22"/>
          <w:szCs w:val="22"/>
        </w:rPr>
        <w:t>)</w:t>
      </w:r>
    </w:p>
    <w:p w:rsidR="00662BEF" w:rsidRDefault="00662BEF" w:rsidP="00662BEF">
      <w:pPr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662BEF">
        <w:rPr>
          <w:b/>
          <w:i/>
          <w:iCs/>
          <w:sz w:val="22"/>
          <w:szCs w:val="22"/>
          <w:u w:val="single"/>
        </w:rPr>
        <w:t>Action Requested</w:t>
      </w:r>
      <w:r w:rsidRPr="00662BEF">
        <w:rPr>
          <w:b/>
          <w:sz w:val="22"/>
          <w:szCs w:val="22"/>
        </w:rPr>
        <w:t xml:space="preserve">:  </w:t>
      </w:r>
      <w:r>
        <w:rPr>
          <w:b/>
          <w:i/>
          <w:iCs/>
          <w:sz w:val="22"/>
          <w:szCs w:val="22"/>
        </w:rPr>
        <w:t>Motion for final approval</w:t>
      </w:r>
    </w:p>
    <w:p w:rsidR="00662BEF" w:rsidRDefault="00662BEF" w:rsidP="00662BEF">
      <w:pPr>
        <w:rPr>
          <w:b/>
          <w:i/>
          <w:iCs/>
          <w:sz w:val="22"/>
          <w:szCs w:val="22"/>
        </w:rPr>
      </w:pPr>
    </w:p>
    <w:p w:rsidR="00662BEF" w:rsidRDefault="00662BEF" w:rsidP="00662BEF">
      <w:pPr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B.</w:t>
      </w:r>
      <w:r>
        <w:rPr>
          <w:b/>
          <w:iCs/>
          <w:sz w:val="22"/>
          <w:szCs w:val="22"/>
        </w:rPr>
        <w:tab/>
      </w:r>
      <w:r w:rsidRPr="00662BEF">
        <w:rPr>
          <w:b/>
          <w:sz w:val="22"/>
          <w:szCs w:val="22"/>
        </w:rPr>
        <w:t xml:space="preserve">New Publication: “Raising the Bar: A </w:t>
      </w:r>
      <w:r>
        <w:rPr>
          <w:b/>
          <w:sz w:val="22"/>
          <w:szCs w:val="22"/>
        </w:rPr>
        <w:t>S</w:t>
      </w:r>
      <w:r w:rsidRPr="00662BEF">
        <w:rPr>
          <w:b/>
          <w:sz w:val="22"/>
          <w:szCs w:val="22"/>
        </w:rPr>
        <w:t xml:space="preserve">hort </w:t>
      </w:r>
      <w:r>
        <w:rPr>
          <w:b/>
          <w:sz w:val="22"/>
          <w:szCs w:val="22"/>
        </w:rPr>
        <w:t>G</w:t>
      </w:r>
      <w:r w:rsidRPr="00662BEF">
        <w:rPr>
          <w:b/>
          <w:sz w:val="22"/>
          <w:szCs w:val="22"/>
        </w:rPr>
        <w:t xml:space="preserve">uide to </w:t>
      </w:r>
      <w:r>
        <w:rPr>
          <w:b/>
          <w:sz w:val="22"/>
          <w:szCs w:val="22"/>
        </w:rPr>
        <w:t>L</w:t>
      </w:r>
      <w:r w:rsidRPr="00662BEF">
        <w:rPr>
          <w:b/>
          <w:sz w:val="22"/>
          <w:szCs w:val="22"/>
        </w:rPr>
        <w:t xml:space="preserve">andlord </w:t>
      </w:r>
      <w:r>
        <w:rPr>
          <w:b/>
          <w:sz w:val="22"/>
          <w:szCs w:val="22"/>
        </w:rPr>
        <w:t>I</w:t>
      </w:r>
      <w:r w:rsidRPr="00662BEF">
        <w:rPr>
          <w:b/>
          <w:sz w:val="22"/>
          <w:szCs w:val="22"/>
        </w:rPr>
        <w:t xml:space="preserve">ncentives and </w:t>
      </w:r>
    </w:p>
    <w:p w:rsidR="00662BEF" w:rsidRPr="00662BEF" w:rsidRDefault="00662BEF" w:rsidP="00662B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</w:t>
      </w:r>
      <w:r w:rsidRPr="00662BEF">
        <w:rPr>
          <w:b/>
          <w:sz w:val="22"/>
          <w:szCs w:val="22"/>
        </w:rPr>
        <w:t xml:space="preserve">ental </w:t>
      </w:r>
      <w:r>
        <w:rPr>
          <w:b/>
          <w:sz w:val="22"/>
          <w:szCs w:val="22"/>
        </w:rPr>
        <w:t>P</w:t>
      </w:r>
      <w:r w:rsidRPr="00662BEF">
        <w:rPr>
          <w:b/>
          <w:sz w:val="22"/>
          <w:szCs w:val="22"/>
        </w:rPr>
        <w:t xml:space="preserve">roperty </w:t>
      </w:r>
      <w:r>
        <w:rPr>
          <w:b/>
          <w:sz w:val="22"/>
          <w:szCs w:val="22"/>
        </w:rPr>
        <w:t>R</w:t>
      </w:r>
      <w:r w:rsidRPr="00662BEF">
        <w:rPr>
          <w:b/>
          <w:sz w:val="22"/>
          <w:szCs w:val="22"/>
        </w:rPr>
        <w:t>egulation”</w:t>
      </w:r>
    </w:p>
    <w:p w:rsidR="00662BEF" w:rsidRPr="00662BEF" w:rsidRDefault="00662BEF" w:rsidP="00662BEF">
      <w:pPr>
        <w:rPr>
          <w:b/>
          <w:i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662BEF">
        <w:rPr>
          <w:b/>
          <w:i/>
          <w:iCs/>
          <w:sz w:val="22"/>
          <w:szCs w:val="22"/>
          <w:u w:val="single"/>
        </w:rPr>
        <w:t>Action Requested</w:t>
      </w:r>
      <w:r w:rsidRPr="00662BEF">
        <w:rPr>
          <w:b/>
          <w:i/>
          <w:iCs/>
          <w:sz w:val="22"/>
          <w:szCs w:val="22"/>
        </w:rPr>
        <w:t>: Information only</w:t>
      </w:r>
    </w:p>
    <w:p w:rsidR="00662BEF" w:rsidRPr="00662BEF" w:rsidRDefault="00662BEF" w:rsidP="00662BEF">
      <w:pPr>
        <w:rPr>
          <w:b/>
          <w:iCs/>
          <w:sz w:val="22"/>
          <w:szCs w:val="22"/>
        </w:rPr>
      </w:pPr>
    </w:p>
    <w:p w:rsidR="00662BEF" w:rsidRPr="00662BEF" w:rsidRDefault="00662BEF" w:rsidP="00662BEF">
      <w:pPr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  <w:t>C.</w:t>
      </w:r>
      <w:r>
        <w:rPr>
          <w:b/>
          <w:bCs/>
          <w:iCs/>
          <w:sz w:val="22"/>
          <w:szCs w:val="22"/>
        </w:rPr>
        <w:tab/>
      </w:r>
      <w:r w:rsidRPr="00662BEF">
        <w:rPr>
          <w:b/>
          <w:sz w:val="22"/>
          <w:szCs w:val="22"/>
        </w:rPr>
        <w:t>Chicago Community Trust Grants Approved</w:t>
      </w:r>
    </w:p>
    <w:p w:rsidR="00662BEF" w:rsidRPr="00662BEF" w:rsidRDefault="00662BEF" w:rsidP="00662BEF">
      <w:pPr>
        <w:rPr>
          <w:b/>
          <w:i/>
          <w:iCs/>
          <w:sz w:val="22"/>
          <w:szCs w:val="22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62BEF">
        <w:rPr>
          <w:b/>
          <w:i/>
          <w:iCs/>
          <w:sz w:val="22"/>
          <w:szCs w:val="22"/>
          <w:u w:val="single"/>
        </w:rPr>
        <w:t>Action Requested</w:t>
      </w:r>
      <w:r w:rsidRPr="00662BEF">
        <w:rPr>
          <w:b/>
          <w:i/>
          <w:iCs/>
          <w:sz w:val="22"/>
          <w:szCs w:val="22"/>
        </w:rPr>
        <w:t>: Information only</w:t>
      </w:r>
    </w:p>
    <w:p w:rsidR="00E65895" w:rsidRPr="00662BEF" w:rsidRDefault="00E65895" w:rsidP="00E65895">
      <w:pPr>
        <w:ind w:firstLine="720"/>
        <w:rPr>
          <w:b/>
          <w:bCs/>
          <w:iCs/>
          <w:sz w:val="22"/>
          <w:szCs w:val="22"/>
        </w:rPr>
      </w:pPr>
    </w:p>
    <w:p w:rsidR="00E65895" w:rsidRDefault="00662BEF" w:rsidP="001A703B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  <w:t>D.</w:t>
      </w:r>
      <w:r>
        <w:rPr>
          <w:b/>
          <w:sz w:val="22"/>
          <w:szCs w:val="22"/>
        </w:rPr>
        <w:tab/>
        <w:t xml:space="preserve">Diversity Issues Task Force – </w:t>
      </w:r>
      <w:r>
        <w:rPr>
          <w:i/>
          <w:sz w:val="22"/>
          <w:szCs w:val="22"/>
        </w:rPr>
        <w:t>Mayor Rodney Craig, Village of Hanover Park</w:t>
      </w:r>
    </w:p>
    <w:p w:rsidR="00662BEF" w:rsidRDefault="00662BEF" w:rsidP="001A703B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Mayor William McLeod, Village of Hoffman Estates</w:t>
      </w:r>
    </w:p>
    <w:p w:rsidR="00662BEF" w:rsidRDefault="00662BEF" w:rsidP="001A703B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Co-Chairs</w:t>
      </w:r>
    </w:p>
    <w:p w:rsidR="00662BEF" w:rsidRDefault="00662BEF" w:rsidP="001A703B">
      <w:pPr>
        <w:ind w:firstLine="720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Informational Memos on President Obama’s Executive Orders re Immigration</w:t>
      </w:r>
    </w:p>
    <w:p w:rsidR="00016767" w:rsidRPr="00016767" w:rsidRDefault="00016767" w:rsidP="001A703B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(Attachment 3)</w:t>
      </w:r>
    </w:p>
    <w:p w:rsidR="00662BEF" w:rsidRPr="00662BEF" w:rsidRDefault="00662BEF" w:rsidP="001A703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62BEF">
        <w:rPr>
          <w:b/>
          <w:i/>
          <w:iCs/>
          <w:sz w:val="22"/>
          <w:szCs w:val="22"/>
          <w:u w:val="single"/>
        </w:rPr>
        <w:t>Action Requested</w:t>
      </w:r>
      <w:r w:rsidRPr="00662BEF">
        <w:rPr>
          <w:b/>
          <w:i/>
          <w:iCs/>
          <w:sz w:val="22"/>
          <w:szCs w:val="22"/>
        </w:rPr>
        <w:t>: Information only</w:t>
      </w:r>
    </w:p>
    <w:p w:rsidR="00662BEF" w:rsidRPr="00662BEF" w:rsidRDefault="00662BEF" w:rsidP="001A703B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662BEF" w:rsidRPr="00115475" w:rsidRDefault="00662BEF" w:rsidP="00662BEF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662BEF" w:rsidRPr="00115475" w:rsidRDefault="00662BEF" w:rsidP="00662BEF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662BEF" w:rsidRDefault="00662BEF" w:rsidP="00662BEF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662BEF" w:rsidRDefault="00662BEF" w:rsidP="00662BEF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662BEF" w:rsidRPr="00115475" w:rsidRDefault="00662BEF" w:rsidP="00662BEF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662BEF" w:rsidRDefault="00662BEF" w:rsidP="00662BEF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312.258.1851</w:t>
      </w:r>
    </w:p>
    <w:p w:rsidR="00662BEF" w:rsidRDefault="004E485B" w:rsidP="00662BEF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  <w:hyperlink r:id="rId8" w:history="1">
        <w:r w:rsidR="00662BEF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p w:rsidR="00662BEF" w:rsidRDefault="00662BEF" w:rsidP="007214A4">
      <w:pPr>
        <w:rPr>
          <w:b/>
          <w:sz w:val="22"/>
          <w:szCs w:val="22"/>
        </w:rPr>
      </w:pPr>
    </w:p>
    <w:p w:rsidR="00662BEF" w:rsidRDefault="00662BEF" w:rsidP="007214A4">
      <w:pPr>
        <w:rPr>
          <w:b/>
          <w:sz w:val="22"/>
          <w:szCs w:val="22"/>
        </w:rPr>
      </w:pPr>
    </w:p>
    <w:p w:rsidR="00662BEF" w:rsidRDefault="00662BEF" w:rsidP="007214A4">
      <w:pPr>
        <w:rPr>
          <w:b/>
          <w:sz w:val="22"/>
          <w:szCs w:val="22"/>
        </w:rPr>
      </w:pPr>
    </w:p>
    <w:p w:rsidR="00016767" w:rsidRDefault="00016767" w:rsidP="00016767">
      <w:pPr>
        <w:ind w:firstLine="720"/>
        <w:rPr>
          <w:b/>
          <w:sz w:val="22"/>
          <w:szCs w:val="22"/>
        </w:rPr>
      </w:pPr>
    </w:p>
    <w:p w:rsidR="00016767" w:rsidRDefault="00016767" w:rsidP="000167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016767" w:rsidRDefault="00016767" w:rsidP="000167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Metropolitan Mayors Caucus</w:t>
      </w:r>
    </w:p>
    <w:p w:rsidR="00016767" w:rsidRDefault="00016767" w:rsidP="000167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Executive Board Meeting</w:t>
      </w:r>
    </w:p>
    <w:p w:rsidR="00016767" w:rsidRDefault="00016767" w:rsidP="000167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July 10, 2015</w:t>
      </w:r>
    </w:p>
    <w:p w:rsidR="00016767" w:rsidRDefault="00016767" w:rsidP="000167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Page 2</w:t>
      </w:r>
    </w:p>
    <w:p w:rsidR="00016767" w:rsidRDefault="00016767" w:rsidP="00016767">
      <w:pPr>
        <w:ind w:firstLine="720"/>
        <w:rPr>
          <w:b/>
          <w:sz w:val="22"/>
          <w:szCs w:val="22"/>
        </w:rPr>
      </w:pPr>
    </w:p>
    <w:p w:rsidR="00662BEF" w:rsidRDefault="00662BEF" w:rsidP="007214A4">
      <w:pPr>
        <w:rPr>
          <w:b/>
          <w:sz w:val="22"/>
          <w:szCs w:val="22"/>
        </w:rPr>
      </w:pPr>
    </w:p>
    <w:p w:rsidR="007214A4" w:rsidRDefault="00016767" w:rsidP="00016767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  <w:t>V.</w:t>
      </w:r>
      <w:r>
        <w:rPr>
          <w:b/>
          <w:sz w:val="22"/>
          <w:szCs w:val="22"/>
        </w:rPr>
        <w:tab/>
        <w:t xml:space="preserve">Local Government Shared Services Study Interim Report </w:t>
      </w:r>
      <w:r>
        <w:rPr>
          <w:i/>
          <w:sz w:val="22"/>
          <w:szCs w:val="22"/>
        </w:rPr>
        <w:t xml:space="preserve">(Handout)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>Jennifer Kim</w:t>
      </w:r>
      <w:r>
        <w:rPr>
          <w:i/>
          <w:sz w:val="22"/>
          <w:szCs w:val="22"/>
        </w:rPr>
        <w:tab/>
      </w:r>
    </w:p>
    <w:p w:rsidR="00016767" w:rsidRDefault="00016767" w:rsidP="00016767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Caucus Roosevelt Fellow</w:t>
      </w:r>
    </w:p>
    <w:p w:rsidR="00016767" w:rsidRDefault="00016767" w:rsidP="00016767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Q &amp; A</w:t>
      </w:r>
    </w:p>
    <w:p w:rsidR="00016767" w:rsidRDefault="00016767" w:rsidP="00016767">
      <w:pPr>
        <w:rPr>
          <w:b/>
          <w:i/>
          <w:sz w:val="22"/>
          <w:szCs w:val="22"/>
        </w:rPr>
      </w:pPr>
    </w:p>
    <w:p w:rsidR="00C27C1B" w:rsidRPr="00016767" w:rsidRDefault="00016767" w:rsidP="00016767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C13BE6">
        <w:rPr>
          <w:b/>
          <w:sz w:val="22"/>
          <w:szCs w:val="22"/>
        </w:rPr>
        <w:t>VI.</w:t>
      </w:r>
      <w:r w:rsidR="00C13BE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Mayors Caucus FY 2014 Annual Audit Reports and IRS 990 Filing </w:t>
      </w:r>
      <w:r>
        <w:rPr>
          <w:i/>
          <w:sz w:val="22"/>
          <w:szCs w:val="22"/>
        </w:rPr>
        <w:t xml:space="preserve">(See </w:t>
      </w:r>
      <w:r w:rsidR="00CE2AED">
        <w:rPr>
          <w:i/>
          <w:sz w:val="22"/>
          <w:szCs w:val="22"/>
        </w:rPr>
        <w:t xml:space="preserve">three </w:t>
      </w:r>
      <w:r>
        <w:rPr>
          <w:i/>
          <w:sz w:val="22"/>
          <w:szCs w:val="22"/>
        </w:rPr>
        <w:t>separate PDFs)</w:t>
      </w:r>
    </w:p>
    <w:p w:rsidR="00016767" w:rsidRDefault="00016767" w:rsidP="00016767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Motion to accept reports and place them on file</w:t>
      </w:r>
    </w:p>
    <w:p w:rsidR="00016767" w:rsidRDefault="00016767" w:rsidP="00016767">
      <w:pPr>
        <w:rPr>
          <w:i/>
          <w:sz w:val="22"/>
          <w:szCs w:val="22"/>
        </w:rPr>
      </w:pPr>
    </w:p>
    <w:p w:rsidR="00C27C1B" w:rsidRDefault="0038516A" w:rsidP="0001676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4F760C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016767">
        <w:rPr>
          <w:b/>
          <w:sz w:val="22"/>
          <w:szCs w:val="22"/>
        </w:rPr>
        <w:t>Introduction of New CMAP Executive Director:  Joseph Szabo</w:t>
      </w:r>
    </w:p>
    <w:p w:rsidR="00016767" w:rsidRPr="00016767" w:rsidRDefault="00016767" w:rsidP="00016767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Welcome Mayor Szabo</w:t>
      </w:r>
      <w:r w:rsidR="00CE2AED">
        <w:rPr>
          <w:b/>
          <w:i/>
          <w:sz w:val="22"/>
          <w:szCs w:val="22"/>
        </w:rPr>
        <w:t>!</w:t>
      </w:r>
    </w:p>
    <w:p w:rsidR="00C27C1B" w:rsidRDefault="00C27C1B" w:rsidP="00C27C1B">
      <w:pPr>
        <w:ind w:firstLine="720"/>
        <w:rPr>
          <w:b/>
          <w:sz w:val="22"/>
          <w:szCs w:val="22"/>
        </w:rPr>
      </w:pPr>
    </w:p>
    <w:p w:rsidR="00CE2AED" w:rsidRDefault="004F760C" w:rsidP="00CE2AE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  <w:r w:rsidR="00CE2AED">
        <w:rPr>
          <w:i/>
          <w:sz w:val="22"/>
          <w:szCs w:val="22"/>
        </w:rPr>
        <w:tab/>
      </w:r>
      <w:r w:rsidR="00CE2AED">
        <w:rPr>
          <w:b/>
          <w:sz w:val="22"/>
          <w:szCs w:val="22"/>
        </w:rPr>
        <w:t>Update Second Vice Chairman Position, McHenry County Council of Governments Appointment to</w:t>
      </w:r>
    </w:p>
    <w:p w:rsidR="00C27C1B" w:rsidRDefault="00CE2AED" w:rsidP="00CE2AE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Caucus Executive Board </w:t>
      </w:r>
    </w:p>
    <w:p w:rsidR="00CE2AED" w:rsidRPr="00CE2AED" w:rsidRDefault="00CE2AED" w:rsidP="00CE2AED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Discussion</w:t>
      </w:r>
    </w:p>
    <w:p w:rsidR="00C27C1B" w:rsidRDefault="00C27C1B" w:rsidP="00C27C1B">
      <w:pPr>
        <w:rPr>
          <w:b/>
          <w:i/>
          <w:sz w:val="22"/>
          <w:szCs w:val="22"/>
        </w:rPr>
      </w:pPr>
    </w:p>
    <w:p w:rsidR="004F760C" w:rsidRDefault="004F760C" w:rsidP="00C27C1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ab/>
        <w:t>Cook County Chancery Division Interim Order re Processing State FY 2016 Payment Vouchers</w:t>
      </w:r>
    </w:p>
    <w:p w:rsidR="004F760C" w:rsidRDefault="004F760C" w:rsidP="00C27C1B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(See separate PDF)</w:t>
      </w:r>
    </w:p>
    <w:p w:rsidR="004F760C" w:rsidRPr="00CE2AED" w:rsidRDefault="004F760C" w:rsidP="004F760C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Discussion</w:t>
      </w:r>
    </w:p>
    <w:p w:rsidR="004F760C" w:rsidRPr="004F760C" w:rsidRDefault="004F760C" w:rsidP="00C27C1B">
      <w:pPr>
        <w:rPr>
          <w:b/>
          <w:sz w:val="22"/>
          <w:szCs w:val="22"/>
        </w:rPr>
      </w:pPr>
    </w:p>
    <w:p w:rsidR="00C27C1B" w:rsidRDefault="00C27C1B" w:rsidP="00C27C1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4F760C">
        <w:rPr>
          <w:b/>
          <w:sz w:val="22"/>
          <w:szCs w:val="22"/>
        </w:rPr>
        <w:t>XI.</w:t>
      </w:r>
      <w:r>
        <w:rPr>
          <w:b/>
          <w:sz w:val="22"/>
          <w:szCs w:val="22"/>
        </w:rPr>
        <w:tab/>
        <w:t>Other Business</w:t>
      </w:r>
    </w:p>
    <w:p w:rsidR="00C27C1B" w:rsidRDefault="00C27C1B" w:rsidP="00C27C1B">
      <w:pPr>
        <w:rPr>
          <w:b/>
          <w:sz w:val="22"/>
          <w:szCs w:val="22"/>
        </w:rPr>
      </w:pPr>
    </w:p>
    <w:p w:rsidR="009C69AE" w:rsidRDefault="00C27C1B" w:rsidP="00C27C1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</w:t>
      </w:r>
      <w:r w:rsidR="004F760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 xml:space="preserve">Next Executive Board Meeting:  </w:t>
      </w:r>
      <w:r w:rsidR="00CE2AED">
        <w:rPr>
          <w:b/>
          <w:sz w:val="22"/>
          <w:szCs w:val="22"/>
        </w:rPr>
        <w:t>September 14</w:t>
      </w:r>
      <w:r>
        <w:rPr>
          <w:b/>
          <w:sz w:val="22"/>
          <w:szCs w:val="22"/>
        </w:rPr>
        <w:t xml:space="preserve">, 2015, </w:t>
      </w:r>
      <w:r w:rsidR="00CE2AED">
        <w:rPr>
          <w:b/>
          <w:sz w:val="22"/>
          <w:szCs w:val="22"/>
        </w:rPr>
        <w:t>DuPage Mayors and M</w:t>
      </w:r>
      <w:r w:rsidR="009C69AE">
        <w:rPr>
          <w:b/>
          <w:sz w:val="22"/>
          <w:szCs w:val="22"/>
        </w:rPr>
        <w:t>anagers Office</w:t>
      </w:r>
      <w:r>
        <w:rPr>
          <w:b/>
          <w:sz w:val="22"/>
          <w:szCs w:val="22"/>
        </w:rPr>
        <w:t>,</w:t>
      </w:r>
    </w:p>
    <w:p w:rsidR="00C27C1B" w:rsidRDefault="009C69AE" w:rsidP="00C27C1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Oak Brook, IL,</w:t>
      </w:r>
      <w:r w:rsidR="005D603A">
        <w:rPr>
          <w:b/>
          <w:sz w:val="22"/>
          <w:szCs w:val="22"/>
        </w:rPr>
        <w:t xml:space="preserve"> </w:t>
      </w:r>
      <w:r w:rsidR="00C27C1B">
        <w:rPr>
          <w:b/>
          <w:sz w:val="22"/>
          <w:szCs w:val="22"/>
        </w:rPr>
        <w:t>9:</w:t>
      </w:r>
      <w:r w:rsidR="005D603A">
        <w:rPr>
          <w:b/>
          <w:sz w:val="22"/>
          <w:szCs w:val="22"/>
        </w:rPr>
        <w:t>00</w:t>
      </w:r>
      <w:r w:rsidR="00C27C1B">
        <w:rPr>
          <w:b/>
          <w:sz w:val="22"/>
          <w:szCs w:val="22"/>
        </w:rPr>
        <w:t xml:space="preserve"> a.m.</w:t>
      </w:r>
    </w:p>
    <w:p w:rsidR="00C27C1B" w:rsidRDefault="00C27C1B" w:rsidP="00C27C1B">
      <w:pPr>
        <w:rPr>
          <w:b/>
          <w:sz w:val="22"/>
          <w:szCs w:val="22"/>
        </w:rPr>
      </w:pPr>
    </w:p>
    <w:p w:rsidR="00C27C1B" w:rsidRDefault="00C27C1B" w:rsidP="005D603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</w:t>
      </w:r>
      <w:r w:rsidR="004F760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="005D603A">
        <w:rPr>
          <w:b/>
          <w:sz w:val="22"/>
          <w:szCs w:val="22"/>
        </w:rPr>
        <w:t>Quarterly Mayors Caucus Business Meeting:  G.A.R. Hall, 2</w:t>
      </w:r>
      <w:r w:rsidR="005D603A" w:rsidRPr="005D603A">
        <w:rPr>
          <w:b/>
          <w:sz w:val="22"/>
          <w:szCs w:val="22"/>
          <w:vertAlign w:val="superscript"/>
        </w:rPr>
        <w:t>nd</w:t>
      </w:r>
      <w:r w:rsidR="005D603A">
        <w:rPr>
          <w:b/>
          <w:sz w:val="22"/>
          <w:szCs w:val="22"/>
        </w:rPr>
        <w:t xml:space="preserve"> Floor</w:t>
      </w:r>
    </w:p>
    <w:p w:rsidR="005D603A" w:rsidRDefault="005D603A" w:rsidP="005D603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Lunch:  12:15 p.m.</w:t>
      </w:r>
    </w:p>
    <w:p w:rsidR="005D603A" w:rsidRDefault="005D603A" w:rsidP="005D603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Call to Order:  1:00 p.m.</w:t>
      </w:r>
    </w:p>
    <w:p w:rsidR="00C27C1B" w:rsidRDefault="00C27C1B" w:rsidP="00C27C1B">
      <w:pPr>
        <w:rPr>
          <w:b/>
          <w:sz w:val="22"/>
          <w:szCs w:val="22"/>
        </w:rPr>
      </w:pPr>
    </w:p>
    <w:p w:rsidR="00C27C1B" w:rsidRDefault="006A7039" w:rsidP="00C27C1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27C1B">
        <w:rPr>
          <w:b/>
          <w:sz w:val="22"/>
          <w:szCs w:val="22"/>
        </w:rPr>
        <w:t>XI</w:t>
      </w:r>
      <w:r w:rsidR="004F760C">
        <w:rPr>
          <w:b/>
          <w:sz w:val="22"/>
          <w:szCs w:val="22"/>
        </w:rPr>
        <w:t>V</w:t>
      </w:r>
      <w:r w:rsidR="00C27C1B">
        <w:rPr>
          <w:b/>
          <w:sz w:val="22"/>
          <w:szCs w:val="22"/>
        </w:rPr>
        <w:t>.</w:t>
      </w:r>
      <w:r w:rsidR="00C27C1B">
        <w:rPr>
          <w:b/>
          <w:sz w:val="22"/>
          <w:szCs w:val="22"/>
        </w:rPr>
        <w:tab/>
        <w:t>Adjournment</w:t>
      </w:r>
      <w:r w:rsidR="00C27C1B">
        <w:rPr>
          <w:b/>
          <w:sz w:val="22"/>
          <w:szCs w:val="22"/>
        </w:rPr>
        <w:tab/>
      </w:r>
    </w:p>
    <w:p w:rsidR="006A7039" w:rsidRDefault="006A7039" w:rsidP="00C27C1B">
      <w:pPr>
        <w:rPr>
          <w:b/>
          <w:sz w:val="22"/>
          <w:szCs w:val="22"/>
        </w:rPr>
      </w:pPr>
    </w:p>
    <w:p w:rsidR="006A7039" w:rsidRDefault="006A7039" w:rsidP="00C27C1B">
      <w:pPr>
        <w:rPr>
          <w:b/>
          <w:sz w:val="22"/>
          <w:szCs w:val="22"/>
        </w:rPr>
      </w:pPr>
    </w:p>
    <w:p w:rsidR="006A7039" w:rsidRDefault="006A7039" w:rsidP="00C27C1B">
      <w:pPr>
        <w:rPr>
          <w:b/>
          <w:sz w:val="22"/>
          <w:szCs w:val="22"/>
        </w:rPr>
      </w:pPr>
    </w:p>
    <w:p w:rsidR="006A7039" w:rsidRDefault="006A7039" w:rsidP="00C27C1B">
      <w:pPr>
        <w:rPr>
          <w:b/>
          <w:sz w:val="22"/>
          <w:szCs w:val="22"/>
        </w:rPr>
      </w:pPr>
    </w:p>
    <w:p w:rsidR="006A7039" w:rsidRDefault="006A7039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5A78A0" w:rsidRDefault="005A78A0" w:rsidP="00C27C1B">
      <w:pPr>
        <w:rPr>
          <w:b/>
          <w:sz w:val="22"/>
          <w:szCs w:val="22"/>
        </w:rPr>
      </w:pPr>
    </w:p>
    <w:p w:rsidR="00233B9D" w:rsidRPr="00985A57" w:rsidRDefault="00233B9D" w:rsidP="004E485B">
      <w:pPr>
        <w:rPr>
          <w:b/>
          <w:i/>
        </w:rPr>
      </w:pPr>
      <w:bookmarkStart w:id="0" w:name="_GoBack"/>
      <w:bookmarkEnd w:id="0"/>
    </w:p>
    <w:sectPr w:rsidR="00233B9D" w:rsidRPr="00985A57" w:rsidSect="004E48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39" w:rsidRDefault="00502A39" w:rsidP="006060AE">
      <w:r>
        <w:separator/>
      </w:r>
    </w:p>
  </w:endnote>
  <w:endnote w:type="continuationSeparator" w:id="0">
    <w:p w:rsidR="00502A39" w:rsidRDefault="00502A39" w:rsidP="0060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39" w:rsidRDefault="00502A39" w:rsidP="006060AE">
      <w:r>
        <w:separator/>
      </w:r>
    </w:p>
  </w:footnote>
  <w:footnote w:type="continuationSeparator" w:id="0">
    <w:p w:rsidR="00502A39" w:rsidRDefault="00502A39" w:rsidP="0060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C5C762C"/>
    <w:name w:val="WWNum15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CD09DD"/>
    <w:multiLevelType w:val="hybridMultilevel"/>
    <w:tmpl w:val="DC7A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204A7388"/>
    <w:multiLevelType w:val="hybridMultilevel"/>
    <w:tmpl w:val="F1BE9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E94FD5"/>
    <w:multiLevelType w:val="hybridMultilevel"/>
    <w:tmpl w:val="428EBE38"/>
    <w:lvl w:ilvl="0" w:tplc="1A0206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64B5"/>
    <w:multiLevelType w:val="hybridMultilevel"/>
    <w:tmpl w:val="FCA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1234D"/>
    <w:multiLevelType w:val="hybridMultilevel"/>
    <w:tmpl w:val="8230089E"/>
    <w:lvl w:ilvl="0" w:tplc="453C71B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174B59"/>
    <w:multiLevelType w:val="hybridMultilevel"/>
    <w:tmpl w:val="2860502C"/>
    <w:lvl w:ilvl="0" w:tplc="9B00B99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D08BA"/>
    <w:multiLevelType w:val="hybridMultilevel"/>
    <w:tmpl w:val="4B766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8D359E"/>
    <w:multiLevelType w:val="hybridMultilevel"/>
    <w:tmpl w:val="33FE1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836E6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3075F5"/>
    <w:multiLevelType w:val="hybridMultilevel"/>
    <w:tmpl w:val="2C7C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27"/>
  </w:num>
  <w:num w:numId="5">
    <w:abstractNumId w:val="23"/>
  </w:num>
  <w:num w:numId="6">
    <w:abstractNumId w:val="21"/>
  </w:num>
  <w:num w:numId="7">
    <w:abstractNumId w:val="1"/>
  </w:num>
  <w:num w:numId="8">
    <w:abstractNumId w:val="6"/>
  </w:num>
  <w:num w:numId="9">
    <w:abstractNumId w:val="24"/>
  </w:num>
  <w:num w:numId="10">
    <w:abstractNumId w:val="12"/>
  </w:num>
  <w:num w:numId="11">
    <w:abstractNumId w:val="18"/>
  </w:num>
  <w:num w:numId="12">
    <w:abstractNumId w:val="15"/>
  </w:num>
  <w:num w:numId="13">
    <w:abstractNumId w:val="4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22"/>
  </w:num>
  <w:num w:numId="19">
    <w:abstractNumId w:val="10"/>
  </w:num>
  <w:num w:numId="20">
    <w:abstractNumId w:val="9"/>
  </w:num>
  <w:num w:numId="21">
    <w:abstractNumId w:val="17"/>
  </w:num>
  <w:num w:numId="22">
    <w:abstractNumId w:val="14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00068"/>
    <w:rsid w:val="00011104"/>
    <w:rsid w:val="00016767"/>
    <w:rsid w:val="000325E9"/>
    <w:rsid w:val="00040A58"/>
    <w:rsid w:val="00061A0C"/>
    <w:rsid w:val="00066F80"/>
    <w:rsid w:val="000813E0"/>
    <w:rsid w:val="00081B39"/>
    <w:rsid w:val="00096F02"/>
    <w:rsid w:val="000A033C"/>
    <w:rsid w:val="000B54F2"/>
    <w:rsid w:val="000D2A36"/>
    <w:rsid w:val="000E012D"/>
    <w:rsid w:val="000E431F"/>
    <w:rsid w:val="00115475"/>
    <w:rsid w:val="00192AFE"/>
    <w:rsid w:val="001A703B"/>
    <w:rsid w:val="001C2856"/>
    <w:rsid w:val="001E7016"/>
    <w:rsid w:val="001E7FAE"/>
    <w:rsid w:val="00202498"/>
    <w:rsid w:val="00204E56"/>
    <w:rsid w:val="0021385F"/>
    <w:rsid w:val="00222D24"/>
    <w:rsid w:val="00227059"/>
    <w:rsid w:val="00232B64"/>
    <w:rsid w:val="00233B9D"/>
    <w:rsid w:val="00241AA5"/>
    <w:rsid w:val="002532EC"/>
    <w:rsid w:val="0025703B"/>
    <w:rsid w:val="00275193"/>
    <w:rsid w:val="002803F8"/>
    <w:rsid w:val="002815F9"/>
    <w:rsid w:val="00282A07"/>
    <w:rsid w:val="002A5992"/>
    <w:rsid w:val="002B2CAA"/>
    <w:rsid w:val="002C4D82"/>
    <w:rsid w:val="002F1A24"/>
    <w:rsid w:val="002F54C5"/>
    <w:rsid w:val="00317AA2"/>
    <w:rsid w:val="00365224"/>
    <w:rsid w:val="003838E1"/>
    <w:rsid w:val="0038516A"/>
    <w:rsid w:val="003C4350"/>
    <w:rsid w:val="003D3BD6"/>
    <w:rsid w:val="003F1536"/>
    <w:rsid w:val="00410349"/>
    <w:rsid w:val="00425F85"/>
    <w:rsid w:val="004447F4"/>
    <w:rsid w:val="00460B20"/>
    <w:rsid w:val="0047309C"/>
    <w:rsid w:val="00474D88"/>
    <w:rsid w:val="004C1090"/>
    <w:rsid w:val="004E485B"/>
    <w:rsid w:val="004F037E"/>
    <w:rsid w:val="004F21B0"/>
    <w:rsid w:val="004F57D0"/>
    <w:rsid w:val="004F760C"/>
    <w:rsid w:val="00500B93"/>
    <w:rsid w:val="00502A39"/>
    <w:rsid w:val="00527ECB"/>
    <w:rsid w:val="005438A7"/>
    <w:rsid w:val="00544A5E"/>
    <w:rsid w:val="00582020"/>
    <w:rsid w:val="00586238"/>
    <w:rsid w:val="005A424A"/>
    <w:rsid w:val="005A78A0"/>
    <w:rsid w:val="005B6BF3"/>
    <w:rsid w:val="005D1695"/>
    <w:rsid w:val="005D603A"/>
    <w:rsid w:val="005E1E45"/>
    <w:rsid w:val="005F256A"/>
    <w:rsid w:val="006060AE"/>
    <w:rsid w:val="0064051F"/>
    <w:rsid w:val="006427E5"/>
    <w:rsid w:val="0064469A"/>
    <w:rsid w:val="006548C1"/>
    <w:rsid w:val="0066224F"/>
    <w:rsid w:val="00662BEF"/>
    <w:rsid w:val="00663622"/>
    <w:rsid w:val="0069454B"/>
    <w:rsid w:val="00694AC4"/>
    <w:rsid w:val="006A7039"/>
    <w:rsid w:val="006A7ED2"/>
    <w:rsid w:val="006B548D"/>
    <w:rsid w:val="006E3177"/>
    <w:rsid w:val="006E40CB"/>
    <w:rsid w:val="0070351E"/>
    <w:rsid w:val="00715965"/>
    <w:rsid w:val="00717D79"/>
    <w:rsid w:val="007214A4"/>
    <w:rsid w:val="00734873"/>
    <w:rsid w:val="00752252"/>
    <w:rsid w:val="0075516D"/>
    <w:rsid w:val="00757E82"/>
    <w:rsid w:val="0077098C"/>
    <w:rsid w:val="007A7A4E"/>
    <w:rsid w:val="007C5358"/>
    <w:rsid w:val="007C7BC7"/>
    <w:rsid w:val="007D04BA"/>
    <w:rsid w:val="008236E0"/>
    <w:rsid w:val="008301EA"/>
    <w:rsid w:val="00834698"/>
    <w:rsid w:val="00835ABF"/>
    <w:rsid w:val="00841A61"/>
    <w:rsid w:val="00861122"/>
    <w:rsid w:val="0088296D"/>
    <w:rsid w:val="00897FA9"/>
    <w:rsid w:val="008D2E40"/>
    <w:rsid w:val="008F4BD5"/>
    <w:rsid w:val="0093332B"/>
    <w:rsid w:val="00963D3C"/>
    <w:rsid w:val="00965F48"/>
    <w:rsid w:val="00985A57"/>
    <w:rsid w:val="00996AC7"/>
    <w:rsid w:val="009C69AE"/>
    <w:rsid w:val="009D2532"/>
    <w:rsid w:val="009E3F90"/>
    <w:rsid w:val="009F073F"/>
    <w:rsid w:val="009F24FD"/>
    <w:rsid w:val="009F4479"/>
    <w:rsid w:val="00A03718"/>
    <w:rsid w:val="00A05BB7"/>
    <w:rsid w:val="00A0784E"/>
    <w:rsid w:val="00A257A9"/>
    <w:rsid w:val="00A328BF"/>
    <w:rsid w:val="00A616E4"/>
    <w:rsid w:val="00A72DFC"/>
    <w:rsid w:val="00A921D8"/>
    <w:rsid w:val="00AB5E98"/>
    <w:rsid w:val="00AE4063"/>
    <w:rsid w:val="00AE62A4"/>
    <w:rsid w:val="00AF6E4A"/>
    <w:rsid w:val="00B16F12"/>
    <w:rsid w:val="00B20D2C"/>
    <w:rsid w:val="00B3339F"/>
    <w:rsid w:val="00B33470"/>
    <w:rsid w:val="00B43452"/>
    <w:rsid w:val="00B50394"/>
    <w:rsid w:val="00B52475"/>
    <w:rsid w:val="00BE2315"/>
    <w:rsid w:val="00C01439"/>
    <w:rsid w:val="00C10D67"/>
    <w:rsid w:val="00C136D6"/>
    <w:rsid w:val="00C13BE6"/>
    <w:rsid w:val="00C27C1B"/>
    <w:rsid w:val="00C35185"/>
    <w:rsid w:val="00C43FA2"/>
    <w:rsid w:val="00C66882"/>
    <w:rsid w:val="00C67467"/>
    <w:rsid w:val="00C67EEC"/>
    <w:rsid w:val="00C733A6"/>
    <w:rsid w:val="00C734E8"/>
    <w:rsid w:val="00CB16E2"/>
    <w:rsid w:val="00CE0758"/>
    <w:rsid w:val="00CE2AED"/>
    <w:rsid w:val="00CE3980"/>
    <w:rsid w:val="00CF1050"/>
    <w:rsid w:val="00CF1937"/>
    <w:rsid w:val="00D3389C"/>
    <w:rsid w:val="00D340B9"/>
    <w:rsid w:val="00D411DB"/>
    <w:rsid w:val="00D54F9E"/>
    <w:rsid w:val="00D62E15"/>
    <w:rsid w:val="00D960F6"/>
    <w:rsid w:val="00D9627A"/>
    <w:rsid w:val="00DA694F"/>
    <w:rsid w:val="00DE5249"/>
    <w:rsid w:val="00E015AF"/>
    <w:rsid w:val="00E13AB6"/>
    <w:rsid w:val="00E23598"/>
    <w:rsid w:val="00E265CB"/>
    <w:rsid w:val="00E40208"/>
    <w:rsid w:val="00E43D21"/>
    <w:rsid w:val="00E65895"/>
    <w:rsid w:val="00E75159"/>
    <w:rsid w:val="00EA0C3E"/>
    <w:rsid w:val="00EA2720"/>
    <w:rsid w:val="00EA73FB"/>
    <w:rsid w:val="00ED3F8A"/>
    <w:rsid w:val="00F0519E"/>
    <w:rsid w:val="00F0794D"/>
    <w:rsid w:val="00F12884"/>
    <w:rsid w:val="00F24922"/>
    <w:rsid w:val="00F456C6"/>
    <w:rsid w:val="00FD2523"/>
    <w:rsid w:val="00FD7EB2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3BB8CB7-3B5A-4703-A74B-9FEB490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51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16D"/>
    <w:pPr>
      <w:spacing w:before="100" w:beforeAutospacing="1" w:after="100"/>
      <w:outlineLvl w:val="1"/>
    </w:pPr>
    <w:rPr>
      <w:rFonts w:eastAsiaTheme="minorEastAsia"/>
      <w:b/>
      <w:bCs/>
      <w:color w:val="66666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16D"/>
    <w:pPr>
      <w:spacing w:before="100" w:after="100" w:afterAutospacing="1"/>
      <w:outlineLvl w:val="2"/>
    </w:pPr>
    <w:rPr>
      <w:rFonts w:eastAsiaTheme="minorEastAs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16D"/>
    <w:rPr>
      <w:rFonts w:eastAsiaTheme="minorEastAsi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16D"/>
    <w:rPr>
      <w:rFonts w:eastAsiaTheme="minorEastAsia"/>
      <w:b/>
      <w:bCs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16D"/>
    <w:rPr>
      <w:rFonts w:eastAsiaTheme="minorEastAsia"/>
      <w:b/>
      <w:bCs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5516D"/>
    <w:rPr>
      <w:i/>
      <w:iCs/>
    </w:rPr>
  </w:style>
  <w:style w:type="paragraph" w:styleId="NoSpacing">
    <w:name w:val="No Spacing"/>
    <w:uiPriority w:val="1"/>
    <w:qFormat/>
    <w:rsid w:val="00F0519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96AC7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96AC7"/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606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60A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06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0A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78A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8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8A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5A7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rscaucu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</TotalTime>
  <Pages>2</Pages>
  <Words>455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3487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3</cp:revision>
  <cp:lastPrinted>2015-07-08T19:49:00Z</cp:lastPrinted>
  <dcterms:created xsi:type="dcterms:W3CDTF">2015-11-04T22:05:00Z</dcterms:created>
  <dcterms:modified xsi:type="dcterms:W3CDTF">2015-11-04T22:06:00Z</dcterms:modified>
</cp:coreProperties>
</file>